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6A0D5" w14:textId="58377B6F" w:rsidR="003413BA" w:rsidRPr="00EC0329" w:rsidRDefault="00B96362" w:rsidP="0097621D">
      <w:pPr>
        <w:rPr>
          <w:rFonts w:ascii="Adagio_Slab" w:hAnsi="Adagio_Slab"/>
          <w:sz w:val="18"/>
          <w:szCs w:val="18"/>
        </w:rPr>
      </w:pPr>
      <w:r w:rsidRPr="00EC0329">
        <w:rPr>
          <w:rFonts w:ascii="Adagio_Slab" w:eastAsia="Calibri" w:hAnsi="Adagio_Slab"/>
          <w:b/>
          <w:color w:val="0000FF"/>
          <w:sz w:val="18"/>
          <w:szCs w:val="18"/>
        </w:rPr>
        <w:t xml:space="preserve">oznaczenie sprawy </w:t>
      </w:r>
      <w:r w:rsidR="004B2E9C" w:rsidRPr="00EC0329">
        <w:rPr>
          <w:rFonts w:ascii="Adagio_Slab" w:eastAsia="Calibri" w:hAnsi="Adagio_Slab"/>
          <w:b/>
          <w:color w:val="0000FF"/>
          <w:sz w:val="18"/>
          <w:szCs w:val="18"/>
        </w:rPr>
        <w:t xml:space="preserve"> </w:t>
      </w:r>
      <w:r w:rsidR="0097621D" w:rsidRPr="00EC0329">
        <w:rPr>
          <w:rFonts w:ascii="Adagio_Slab" w:eastAsia="Calibri" w:hAnsi="Adagio_Slab"/>
          <w:b/>
          <w:color w:val="0000FF"/>
          <w:sz w:val="18"/>
          <w:szCs w:val="18"/>
        </w:rPr>
        <w:t>MELBDZ.261.</w:t>
      </w:r>
      <w:r w:rsidR="00082495">
        <w:rPr>
          <w:rFonts w:ascii="Adagio_Slab" w:eastAsia="Calibri" w:hAnsi="Adagio_Slab"/>
          <w:b/>
          <w:color w:val="0000FF"/>
          <w:sz w:val="18"/>
          <w:szCs w:val="18"/>
        </w:rPr>
        <w:t>20</w:t>
      </w:r>
      <w:r w:rsidR="0097621D" w:rsidRPr="00EC0329">
        <w:rPr>
          <w:rFonts w:ascii="Adagio_Slab" w:eastAsia="Calibri" w:hAnsi="Adagio_Slab"/>
          <w:b/>
          <w:color w:val="0000FF"/>
          <w:sz w:val="18"/>
          <w:szCs w:val="18"/>
        </w:rPr>
        <w:t xml:space="preserve">.2021                                                       </w:t>
      </w:r>
      <w:r w:rsidR="003413BA" w:rsidRPr="00EC0329">
        <w:rPr>
          <w:rFonts w:ascii="Adagio_Slab" w:hAnsi="Adagio_Slab"/>
          <w:sz w:val="18"/>
          <w:szCs w:val="18"/>
        </w:rPr>
        <w:t>Warszawa, dnia</w:t>
      </w:r>
      <w:r w:rsidR="0001302D" w:rsidRPr="00EC0329">
        <w:rPr>
          <w:rFonts w:ascii="Adagio_Slab" w:hAnsi="Adagio_Slab"/>
          <w:sz w:val="18"/>
          <w:szCs w:val="18"/>
        </w:rPr>
        <w:t xml:space="preserve"> </w:t>
      </w:r>
      <w:r w:rsidR="00082495">
        <w:rPr>
          <w:rFonts w:ascii="Adagio_Slab" w:hAnsi="Adagio_Slab"/>
          <w:sz w:val="18"/>
          <w:szCs w:val="18"/>
        </w:rPr>
        <w:t>29</w:t>
      </w:r>
      <w:r w:rsidR="0001302D" w:rsidRPr="00EC0329">
        <w:rPr>
          <w:rFonts w:ascii="Adagio_Slab" w:hAnsi="Adagio_Slab"/>
          <w:sz w:val="18"/>
          <w:szCs w:val="18"/>
        </w:rPr>
        <w:t>.</w:t>
      </w:r>
      <w:r w:rsidR="00275355" w:rsidRPr="00EC0329">
        <w:rPr>
          <w:rFonts w:ascii="Adagio_Slab" w:hAnsi="Adagio_Slab"/>
          <w:sz w:val="18"/>
          <w:szCs w:val="18"/>
        </w:rPr>
        <w:t>0</w:t>
      </w:r>
      <w:r w:rsidR="004B2E9C" w:rsidRPr="00EC0329">
        <w:rPr>
          <w:rFonts w:ascii="Adagio_Slab" w:hAnsi="Adagio_Slab"/>
          <w:sz w:val="18"/>
          <w:szCs w:val="18"/>
        </w:rPr>
        <w:t>6</w:t>
      </w:r>
      <w:r w:rsidR="00275355" w:rsidRPr="00EC0329">
        <w:rPr>
          <w:rFonts w:ascii="Adagio_Slab" w:hAnsi="Adagio_Slab"/>
          <w:sz w:val="18"/>
          <w:szCs w:val="18"/>
        </w:rPr>
        <w:t>.</w:t>
      </w:r>
      <w:r w:rsidR="0001302D" w:rsidRPr="00EC0329">
        <w:rPr>
          <w:rFonts w:ascii="Adagio_Slab" w:hAnsi="Adagio_Slab"/>
          <w:sz w:val="18"/>
          <w:szCs w:val="18"/>
        </w:rPr>
        <w:t>2021</w:t>
      </w:r>
      <w:r w:rsidR="003413BA" w:rsidRPr="00EC0329">
        <w:rPr>
          <w:rFonts w:ascii="Adagio_Slab" w:hAnsi="Adagio_Slab"/>
          <w:sz w:val="18"/>
          <w:szCs w:val="18"/>
        </w:rPr>
        <w:t xml:space="preserve"> r</w:t>
      </w:r>
    </w:p>
    <w:p w14:paraId="16D1C0DB" w14:textId="74763C4F" w:rsidR="00275355" w:rsidRPr="00EC0329" w:rsidRDefault="007C3881" w:rsidP="00275355">
      <w:pPr>
        <w:spacing w:after="0" w:line="240" w:lineRule="auto"/>
        <w:ind w:left="709" w:hanging="709"/>
        <w:jc w:val="both"/>
        <w:rPr>
          <w:rFonts w:ascii="Adagio_Slab" w:eastAsia="Calibri" w:hAnsi="Adagio_Slab"/>
          <w:b/>
          <w:sz w:val="18"/>
          <w:szCs w:val="18"/>
        </w:rPr>
      </w:pPr>
      <w:r w:rsidRPr="00EC0329">
        <w:rPr>
          <w:rFonts w:ascii="Adagio_Slab" w:eastAsia="Calibri" w:hAnsi="Adagio_Slab"/>
          <w:b/>
          <w:sz w:val="18"/>
          <w:szCs w:val="18"/>
        </w:rPr>
        <w:t>INFORMACJA O WYBORZE NAJKORZYSTNIEJSZEJ OFERTY</w:t>
      </w:r>
    </w:p>
    <w:p w14:paraId="3D720062" w14:textId="1F3CA442" w:rsidR="00275355" w:rsidRPr="00EC0329" w:rsidRDefault="004B2E9C" w:rsidP="00275355">
      <w:pPr>
        <w:spacing w:after="0" w:line="240" w:lineRule="auto"/>
        <w:ind w:left="709" w:hanging="709"/>
        <w:jc w:val="both"/>
        <w:rPr>
          <w:rFonts w:ascii="Adagio_Slab" w:eastAsia="Calibri" w:hAnsi="Adagio_Slab"/>
          <w:b/>
          <w:color w:val="0000FF"/>
          <w:sz w:val="18"/>
          <w:szCs w:val="18"/>
        </w:rPr>
      </w:pPr>
      <w:r w:rsidRPr="00EC0329">
        <w:rPr>
          <w:rFonts w:ascii="Adagio_Slab" w:eastAsia="Calibri" w:hAnsi="Adagio_Slab"/>
          <w:b/>
          <w:sz w:val="18"/>
          <w:szCs w:val="18"/>
        </w:rPr>
        <w:t xml:space="preserve"> </w:t>
      </w:r>
    </w:p>
    <w:p w14:paraId="0DFB2755" w14:textId="77777777" w:rsidR="00082495" w:rsidRDefault="007C3881" w:rsidP="00082495">
      <w:pPr>
        <w:spacing w:after="0" w:line="240" w:lineRule="auto"/>
        <w:jc w:val="both"/>
        <w:rPr>
          <w:rFonts w:ascii="Adagio_Slab" w:hAnsi="Adagio_Slab" w:cs="Arial"/>
          <w:b/>
          <w:color w:val="0000FF"/>
          <w:sz w:val="18"/>
          <w:szCs w:val="18"/>
        </w:rPr>
      </w:pPr>
      <w:bookmarkStart w:id="0" w:name="_Hlk56422856"/>
      <w:r w:rsidRPr="00EC0329">
        <w:rPr>
          <w:rFonts w:ascii="Adagio_Slab" w:hAnsi="Adagio_Slab" w:cs="Arial"/>
          <w:b/>
          <w:color w:val="0000FF"/>
          <w:sz w:val="18"/>
          <w:szCs w:val="18"/>
        </w:rPr>
        <w:t>w postępowaniu na</w:t>
      </w:r>
      <w:r w:rsidR="004B2E9C" w:rsidRPr="00EC0329">
        <w:rPr>
          <w:rFonts w:ascii="Adagio_Slab" w:hAnsi="Adagio_Slab" w:cs="Arial"/>
          <w:b/>
          <w:color w:val="0000FF"/>
          <w:sz w:val="18"/>
          <w:szCs w:val="18"/>
        </w:rPr>
        <w:t>:</w:t>
      </w:r>
      <w:r w:rsidRPr="00EC0329">
        <w:rPr>
          <w:rFonts w:ascii="Adagio_Slab" w:hAnsi="Adagio_Slab" w:cs="Arial"/>
          <w:b/>
          <w:color w:val="0000FF"/>
          <w:sz w:val="18"/>
          <w:szCs w:val="18"/>
        </w:rPr>
        <w:t xml:space="preserve"> </w:t>
      </w:r>
      <w:bookmarkEnd w:id="0"/>
      <w:r w:rsidR="00082495" w:rsidRPr="00082495">
        <w:rPr>
          <w:rFonts w:ascii="Adagio_Slab" w:hAnsi="Adagio_Slab" w:cs="Arial"/>
          <w:b/>
          <w:color w:val="0000FF"/>
          <w:sz w:val="18"/>
          <w:szCs w:val="18"/>
        </w:rPr>
        <w:t xml:space="preserve">Usługi szkoleniowe z zakresu programowania sterowników silnika, chip </w:t>
      </w:r>
      <w:proofErr w:type="spellStart"/>
      <w:r w:rsidR="00082495" w:rsidRPr="00082495">
        <w:rPr>
          <w:rFonts w:ascii="Adagio_Slab" w:hAnsi="Adagio_Slab" w:cs="Arial"/>
          <w:b/>
          <w:color w:val="0000FF"/>
          <w:sz w:val="18"/>
          <w:szCs w:val="18"/>
        </w:rPr>
        <w:t>tuningu</w:t>
      </w:r>
      <w:proofErr w:type="spellEnd"/>
      <w:r w:rsidR="00082495" w:rsidRPr="00082495">
        <w:rPr>
          <w:rFonts w:ascii="Adagio_Slab" w:hAnsi="Adagio_Slab" w:cs="Arial"/>
          <w:b/>
          <w:color w:val="0000FF"/>
          <w:sz w:val="18"/>
          <w:szCs w:val="18"/>
        </w:rPr>
        <w:t xml:space="preserve"> silnika, wsparcia dla badań silników spalinowych oraz nauki oprogramowania pozwalającego na modyfikację parametrów pracy jednostek napędowych w ramach projektu „Projekt bolidu wyścigowego startującego w międzynarodowych zawodach Formuła Student” w ramach programu “Najlepsi z Najlepszych</w:t>
      </w:r>
      <w:r w:rsidR="00082495" w:rsidRPr="00082495">
        <w:rPr>
          <w:rFonts w:ascii="Cambria Math" w:hAnsi="Cambria Math" w:cs="Cambria Math"/>
          <w:b/>
          <w:color w:val="0000FF"/>
          <w:sz w:val="18"/>
          <w:szCs w:val="18"/>
        </w:rPr>
        <w:t> </w:t>
      </w:r>
      <w:r w:rsidR="00082495" w:rsidRPr="00082495">
        <w:rPr>
          <w:rFonts w:ascii="Adagio_Slab" w:hAnsi="Adagio_Slab" w:cs="Arial"/>
          <w:b/>
          <w:color w:val="0000FF"/>
          <w:sz w:val="18"/>
          <w:szCs w:val="18"/>
        </w:rPr>
        <w:t>4.0 dla  Wydzia</w:t>
      </w:r>
      <w:r w:rsidR="00082495" w:rsidRPr="00082495">
        <w:rPr>
          <w:rFonts w:ascii="Adagio_Slab" w:hAnsi="Adagio_Slab" w:cs="Adagio_Slab"/>
          <w:b/>
          <w:color w:val="0000FF"/>
          <w:sz w:val="18"/>
          <w:szCs w:val="18"/>
        </w:rPr>
        <w:t>ł</w:t>
      </w:r>
      <w:r w:rsidR="00082495" w:rsidRPr="00082495">
        <w:rPr>
          <w:rFonts w:ascii="Adagio_Slab" w:hAnsi="Adagio_Slab" w:cs="Arial"/>
          <w:b/>
          <w:color w:val="0000FF"/>
          <w:sz w:val="18"/>
          <w:szCs w:val="18"/>
        </w:rPr>
        <w:t>u Mechanicznego Energetyki i Lotnictwa Politechniki Warszawskiej</w:t>
      </w:r>
    </w:p>
    <w:p w14:paraId="5C883C33" w14:textId="44D72D8C" w:rsidR="007230EB" w:rsidRPr="00EC0329" w:rsidRDefault="007C3881" w:rsidP="00082495">
      <w:pPr>
        <w:spacing w:after="0" w:line="240" w:lineRule="auto"/>
        <w:jc w:val="both"/>
        <w:rPr>
          <w:rFonts w:ascii="Adagio_Slab" w:hAnsi="Adagio_Slab"/>
          <w:sz w:val="18"/>
          <w:szCs w:val="18"/>
        </w:rPr>
      </w:pPr>
      <w:r w:rsidRPr="00EC0329">
        <w:rPr>
          <w:rFonts w:ascii="Adagio_Slab" w:hAnsi="Adagio_Slab"/>
          <w:sz w:val="18"/>
          <w:szCs w:val="18"/>
        </w:rPr>
        <w:t>S</w:t>
      </w:r>
      <w:r w:rsidR="007230EB" w:rsidRPr="00EC0329">
        <w:rPr>
          <w:rFonts w:ascii="Adagio_Slab" w:hAnsi="Adagio_Slab"/>
          <w:sz w:val="18"/>
          <w:szCs w:val="18"/>
        </w:rPr>
        <w:t>zanowni Państwo,</w:t>
      </w:r>
    </w:p>
    <w:p w14:paraId="717A5B5F" w14:textId="7720A8B0" w:rsidR="007230EB" w:rsidRPr="00EC0329" w:rsidRDefault="007230EB" w:rsidP="0088687E">
      <w:pPr>
        <w:pStyle w:val="Default"/>
        <w:rPr>
          <w:rFonts w:ascii="Adagio_Slab" w:hAnsi="Adagio_Slab"/>
          <w:color w:val="auto"/>
          <w:sz w:val="18"/>
          <w:szCs w:val="18"/>
        </w:rPr>
      </w:pPr>
      <w:r w:rsidRPr="00EC0329">
        <w:rPr>
          <w:rFonts w:ascii="Adagio_Slab" w:hAnsi="Adagio_Slab"/>
          <w:color w:val="auto"/>
          <w:sz w:val="18"/>
          <w:szCs w:val="18"/>
        </w:rPr>
        <w:t xml:space="preserve">Zgodnie z art. </w:t>
      </w:r>
      <w:r w:rsidR="004B2E9C" w:rsidRPr="00EC0329">
        <w:rPr>
          <w:rFonts w:ascii="Adagio_Slab" w:hAnsi="Adagio_Slab"/>
          <w:color w:val="auto"/>
          <w:sz w:val="18"/>
          <w:szCs w:val="18"/>
        </w:rPr>
        <w:t>252.1</w:t>
      </w:r>
      <w:r w:rsidRPr="00EC0329">
        <w:rPr>
          <w:rFonts w:ascii="Adagio_Slab" w:hAnsi="Adagio_Slab"/>
          <w:color w:val="auto"/>
          <w:sz w:val="18"/>
          <w:szCs w:val="18"/>
        </w:rPr>
        <w:t xml:space="preserve"> ustawy z dnia 29 stycznia 2004 r. Prawo Zamówień Publicznych </w:t>
      </w:r>
      <w:r w:rsidR="004B2E9C" w:rsidRPr="00EC0329">
        <w:rPr>
          <w:rFonts w:ascii="Adagio_Slab" w:hAnsi="Adagio_Slab"/>
          <w:color w:val="auto"/>
          <w:sz w:val="18"/>
          <w:szCs w:val="18"/>
        </w:rPr>
        <w:t xml:space="preserve">(Dz. U. z 2019 r. poz. 2019 z </w:t>
      </w:r>
      <w:proofErr w:type="spellStart"/>
      <w:r w:rsidR="004B2E9C" w:rsidRPr="00EC0329">
        <w:rPr>
          <w:rFonts w:ascii="Adagio_Slab" w:hAnsi="Adagio_Slab"/>
          <w:color w:val="auto"/>
          <w:sz w:val="18"/>
          <w:szCs w:val="18"/>
        </w:rPr>
        <w:t>późń</w:t>
      </w:r>
      <w:proofErr w:type="spellEnd"/>
      <w:r w:rsidR="004B2E9C" w:rsidRPr="00EC0329">
        <w:rPr>
          <w:rFonts w:ascii="Adagio_Slab" w:hAnsi="Adagio_Slab"/>
          <w:color w:val="auto"/>
          <w:sz w:val="18"/>
          <w:szCs w:val="18"/>
        </w:rPr>
        <w:t>. zm.),</w:t>
      </w:r>
      <w:r w:rsidRPr="00EC0329">
        <w:rPr>
          <w:rFonts w:ascii="Adagio_Slab" w:hAnsi="Adagio_Slab"/>
          <w:color w:val="auto"/>
          <w:sz w:val="18"/>
          <w:szCs w:val="18"/>
        </w:rPr>
        <w:t xml:space="preserve"> informujemy o wyborze najkorzystniejszej oferty: </w:t>
      </w:r>
    </w:p>
    <w:p w14:paraId="52523BEF" w14:textId="425EE591" w:rsidR="007230EB" w:rsidRPr="00EC0329" w:rsidRDefault="007230EB" w:rsidP="0088687E">
      <w:pPr>
        <w:pStyle w:val="Default"/>
        <w:rPr>
          <w:rFonts w:ascii="Adagio_Slab" w:hAnsi="Adagio_Slab"/>
          <w:bCs/>
          <w:sz w:val="18"/>
          <w:szCs w:val="18"/>
        </w:rPr>
      </w:pPr>
    </w:p>
    <w:p w14:paraId="4D99C5D0" w14:textId="57D12AEA" w:rsidR="00A66FF4" w:rsidRPr="00EC0329" w:rsidRDefault="00082495" w:rsidP="0088687E">
      <w:pPr>
        <w:pStyle w:val="Default"/>
        <w:rPr>
          <w:rFonts w:ascii="Adagio_Slab" w:hAnsi="Adagio_Slab"/>
          <w:bCs/>
          <w:sz w:val="18"/>
          <w:szCs w:val="18"/>
        </w:rPr>
      </w:pPr>
      <w:r>
        <w:rPr>
          <w:rFonts w:ascii="Adagio_Slab" w:hAnsi="Adagio_Slab"/>
          <w:bCs/>
          <w:sz w:val="18"/>
          <w:szCs w:val="18"/>
        </w:rPr>
        <w:t xml:space="preserve"> </w:t>
      </w:r>
    </w:p>
    <w:p w14:paraId="37D21D69" w14:textId="5F39F13D" w:rsidR="007230EB" w:rsidRPr="00EC0329" w:rsidRDefault="007230EB" w:rsidP="0088687E">
      <w:pPr>
        <w:pStyle w:val="Default"/>
        <w:rPr>
          <w:rFonts w:ascii="Adagio_Slab" w:hAnsi="Adagio_Slab"/>
          <w:bCs/>
          <w:sz w:val="18"/>
          <w:szCs w:val="18"/>
        </w:rPr>
      </w:pPr>
      <w:bookmarkStart w:id="1" w:name="_Hlk53138428"/>
      <w:bookmarkStart w:id="2" w:name="_Hlk53138756"/>
      <w:r w:rsidRPr="00EC0329">
        <w:rPr>
          <w:rFonts w:ascii="Adagio_Slab" w:hAnsi="Adagio_Slab"/>
          <w:bCs/>
          <w:sz w:val="18"/>
          <w:szCs w:val="18"/>
        </w:rPr>
        <w:t xml:space="preserve">oferta nr:  </w:t>
      </w:r>
      <w:r w:rsidR="00082495">
        <w:rPr>
          <w:rFonts w:ascii="Adagio_Slab" w:hAnsi="Adagio_Slab"/>
          <w:bCs/>
          <w:sz w:val="18"/>
          <w:szCs w:val="18"/>
        </w:rPr>
        <w:t>1</w:t>
      </w:r>
    </w:p>
    <w:p w14:paraId="47450D06" w14:textId="6175A546" w:rsidR="004B2E9C" w:rsidRPr="00EC0329" w:rsidRDefault="007230EB" w:rsidP="004B2E9C">
      <w:pPr>
        <w:spacing w:after="0" w:line="240" w:lineRule="auto"/>
        <w:rPr>
          <w:rFonts w:ascii="Adagio_Slab" w:hAnsi="Adagio_Slab"/>
          <w:b/>
          <w:bCs/>
          <w:sz w:val="18"/>
          <w:szCs w:val="18"/>
        </w:rPr>
      </w:pPr>
      <w:r w:rsidRPr="00EC0329">
        <w:rPr>
          <w:rFonts w:ascii="Adagio_Slab" w:hAnsi="Adagio_Slab"/>
          <w:bCs/>
          <w:sz w:val="18"/>
          <w:szCs w:val="18"/>
        </w:rPr>
        <w:t>nazwa</w:t>
      </w:r>
      <w:r w:rsidRPr="00EC0329">
        <w:rPr>
          <w:rFonts w:ascii="Adagio_Slab" w:hAnsi="Adagio_Slab"/>
          <w:b/>
          <w:bCs/>
          <w:sz w:val="18"/>
          <w:szCs w:val="18"/>
        </w:rPr>
        <w:t xml:space="preserve">: </w:t>
      </w:r>
      <w:proofErr w:type="spellStart"/>
      <w:r w:rsidR="00082495" w:rsidRPr="00082495">
        <w:rPr>
          <w:rFonts w:ascii="Adagio_Slab" w:hAnsi="Adagio_Slab"/>
          <w:b/>
          <w:bCs/>
          <w:sz w:val="18"/>
          <w:szCs w:val="18"/>
        </w:rPr>
        <w:t>Atomis</w:t>
      </w:r>
      <w:proofErr w:type="spellEnd"/>
      <w:r w:rsidR="00082495" w:rsidRPr="00082495">
        <w:rPr>
          <w:rFonts w:ascii="Adagio_Slab" w:hAnsi="Adagio_Slab"/>
          <w:b/>
          <w:bCs/>
          <w:sz w:val="18"/>
          <w:szCs w:val="18"/>
        </w:rPr>
        <w:t xml:space="preserve"> Marcin </w:t>
      </w:r>
      <w:proofErr w:type="spellStart"/>
      <w:r w:rsidR="00082495" w:rsidRPr="00082495">
        <w:rPr>
          <w:rFonts w:ascii="Adagio_Slab" w:hAnsi="Adagio_Slab"/>
          <w:b/>
          <w:bCs/>
          <w:sz w:val="18"/>
          <w:szCs w:val="18"/>
        </w:rPr>
        <w:t>Machciński</w:t>
      </w:r>
      <w:proofErr w:type="spellEnd"/>
    </w:p>
    <w:p w14:paraId="24F4BEDD" w14:textId="77777777" w:rsidR="00082495" w:rsidRPr="00082495" w:rsidRDefault="00082495" w:rsidP="00082495">
      <w:pPr>
        <w:spacing w:after="0" w:line="240" w:lineRule="auto"/>
        <w:rPr>
          <w:rFonts w:ascii="Adagio_Slab" w:hAnsi="Adagio_Slab"/>
          <w:b/>
          <w:bCs/>
          <w:sz w:val="18"/>
          <w:szCs w:val="18"/>
        </w:rPr>
      </w:pPr>
      <w:r w:rsidRPr="00082495">
        <w:rPr>
          <w:rFonts w:ascii="Adagio_Slab" w:hAnsi="Adagio_Slab"/>
          <w:b/>
          <w:bCs/>
          <w:sz w:val="18"/>
          <w:szCs w:val="18"/>
        </w:rPr>
        <w:t>ul. Ogrodowa 5</w:t>
      </w:r>
    </w:p>
    <w:p w14:paraId="4DFB56DC" w14:textId="77777777" w:rsidR="00082495" w:rsidRDefault="00082495" w:rsidP="00082495">
      <w:pPr>
        <w:spacing w:after="0" w:line="240" w:lineRule="auto"/>
        <w:rPr>
          <w:rFonts w:ascii="Adagio_Slab" w:hAnsi="Adagio_Slab"/>
          <w:b/>
          <w:bCs/>
          <w:sz w:val="18"/>
          <w:szCs w:val="18"/>
        </w:rPr>
      </w:pPr>
      <w:r w:rsidRPr="00082495">
        <w:rPr>
          <w:rFonts w:ascii="Adagio_Slab" w:hAnsi="Adagio_Slab"/>
          <w:b/>
          <w:bCs/>
          <w:sz w:val="18"/>
          <w:szCs w:val="18"/>
        </w:rPr>
        <w:t>09-140 Raciąż</w:t>
      </w:r>
    </w:p>
    <w:p w14:paraId="00D8B8F1" w14:textId="3E402078" w:rsidR="007230EB" w:rsidRPr="00EC0329" w:rsidRDefault="007230EB" w:rsidP="00082495">
      <w:pPr>
        <w:spacing w:after="0" w:line="240" w:lineRule="auto"/>
        <w:rPr>
          <w:rFonts w:ascii="Adagio_Slab" w:hAnsi="Adagio_Slab"/>
          <w:sz w:val="18"/>
          <w:szCs w:val="18"/>
        </w:rPr>
      </w:pPr>
      <w:r w:rsidRPr="00EC0329">
        <w:rPr>
          <w:rFonts w:ascii="Adagio_Slab" w:hAnsi="Adagio_Slab"/>
          <w:bCs/>
          <w:sz w:val="18"/>
          <w:szCs w:val="18"/>
        </w:rPr>
        <w:t xml:space="preserve">cena oferty </w:t>
      </w:r>
      <w:r w:rsidR="00082495">
        <w:rPr>
          <w:rFonts w:ascii="Adagio_Slab" w:hAnsi="Adagio_Slab"/>
          <w:bCs/>
          <w:sz w:val="18"/>
          <w:szCs w:val="18"/>
        </w:rPr>
        <w:t>ne</w:t>
      </w:r>
      <w:r w:rsidRPr="00EC0329">
        <w:rPr>
          <w:rFonts w:ascii="Adagio_Slab" w:hAnsi="Adagio_Slab"/>
          <w:bCs/>
          <w:sz w:val="18"/>
          <w:szCs w:val="18"/>
        </w:rPr>
        <w:t>tto</w:t>
      </w:r>
      <w:r w:rsidRPr="00EC0329">
        <w:rPr>
          <w:rFonts w:ascii="Adagio_Slab" w:hAnsi="Adagio_Slab"/>
          <w:b/>
          <w:sz w:val="18"/>
          <w:szCs w:val="18"/>
        </w:rPr>
        <w:t xml:space="preserve">: </w:t>
      </w:r>
      <w:r w:rsidR="00082495">
        <w:rPr>
          <w:rFonts w:ascii="Adagio_Slab" w:hAnsi="Adagio_Slab"/>
          <w:b/>
          <w:bCs/>
          <w:sz w:val="18"/>
          <w:szCs w:val="18"/>
        </w:rPr>
        <w:t xml:space="preserve">4.580,00 zł/ osobę </w:t>
      </w:r>
      <w:r w:rsidR="0088687E" w:rsidRPr="00EC0329">
        <w:rPr>
          <w:rFonts w:ascii="Adagio_Slab" w:hAnsi="Adagio_Slab"/>
          <w:sz w:val="18"/>
          <w:szCs w:val="18"/>
        </w:rPr>
        <w:t xml:space="preserve"> PLN </w:t>
      </w:r>
      <w:r w:rsidRPr="00EC0329">
        <w:rPr>
          <w:rFonts w:ascii="Adagio_Slab" w:hAnsi="Adagio_Slab"/>
          <w:sz w:val="18"/>
          <w:szCs w:val="18"/>
        </w:rPr>
        <w:t xml:space="preserve">(słownie: </w:t>
      </w:r>
      <w:r w:rsidR="00082495">
        <w:rPr>
          <w:rFonts w:ascii="Adagio_Slab" w:hAnsi="Adagio_Slab"/>
          <w:sz w:val="18"/>
          <w:szCs w:val="18"/>
        </w:rPr>
        <w:t xml:space="preserve">cztery tysiące pięćset osiemdziesiąt </w:t>
      </w:r>
      <w:r w:rsidR="00011CAD" w:rsidRPr="00EC0329">
        <w:rPr>
          <w:rFonts w:ascii="Adagio_Slab" w:hAnsi="Adagio_Slab"/>
          <w:sz w:val="18"/>
          <w:szCs w:val="18"/>
        </w:rPr>
        <w:t xml:space="preserve"> </w:t>
      </w:r>
      <w:r w:rsidR="007C3881" w:rsidRPr="00EC0329">
        <w:rPr>
          <w:rFonts w:ascii="Adagio_Slab" w:hAnsi="Adagio_Slab"/>
          <w:sz w:val="18"/>
          <w:szCs w:val="18"/>
        </w:rPr>
        <w:t xml:space="preserve"> złotych </w:t>
      </w:r>
      <w:r w:rsidR="0088687E" w:rsidRPr="00EC0329">
        <w:rPr>
          <w:rFonts w:ascii="Adagio_Slab" w:hAnsi="Adagio_Slab"/>
          <w:sz w:val="18"/>
          <w:szCs w:val="18"/>
        </w:rPr>
        <w:t xml:space="preserve"> </w:t>
      </w:r>
      <w:r w:rsidR="00082495">
        <w:rPr>
          <w:rFonts w:ascii="Adagio_Slab" w:hAnsi="Adagio_Slab"/>
          <w:sz w:val="18"/>
          <w:szCs w:val="18"/>
        </w:rPr>
        <w:t>00</w:t>
      </w:r>
      <w:r w:rsidR="0088687E" w:rsidRPr="00EC0329">
        <w:rPr>
          <w:rFonts w:ascii="Adagio_Slab" w:hAnsi="Adagio_Slab"/>
          <w:sz w:val="18"/>
          <w:szCs w:val="18"/>
        </w:rPr>
        <w:t>/100 )</w:t>
      </w:r>
    </w:p>
    <w:p w14:paraId="153BA0B6" w14:textId="77777777" w:rsidR="0088687E" w:rsidRPr="00EC0329" w:rsidRDefault="0088687E" w:rsidP="0088687E">
      <w:pPr>
        <w:spacing w:after="0" w:line="240" w:lineRule="auto"/>
        <w:rPr>
          <w:rFonts w:ascii="Adagio_Slab" w:hAnsi="Adagio_Slab"/>
          <w:sz w:val="18"/>
          <w:szCs w:val="18"/>
          <w:u w:val="single"/>
        </w:rPr>
      </w:pPr>
    </w:p>
    <w:p w14:paraId="2B913193" w14:textId="6A98A23B" w:rsidR="007230EB" w:rsidRPr="00EC0329" w:rsidRDefault="007230EB" w:rsidP="00B96362">
      <w:pPr>
        <w:spacing w:after="0" w:line="240" w:lineRule="auto"/>
        <w:rPr>
          <w:rFonts w:ascii="Adagio_Slab" w:hAnsi="Adagio_Slab"/>
          <w:sz w:val="18"/>
          <w:szCs w:val="18"/>
        </w:rPr>
      </w:pPr>
      <w:r w:rsidRPr="00EC0329">
        <w:rPr>
          <w:rFonts w:ascii="Adagio_Slab" w:hAnsi="Adagio_Slab"/>
          <w:sz w:val="18"/>
          <w:szCs w:val="18"/>
          <w:u w:val="single"/>
        </w:rPr>
        <w:t>Uzasadnienie wyboru:</w:t>
      </w:r>
      <w:r w:rsidRPr="00EC0329">
        <w:rPr>
          <w:rFonts w:ascii="Adagio_Slab" w:hAnsi="Adagio_Slab"/>
          <w:sz w:val="18"/>
          <w:szCs w:val="18"/>
        </w:rPr>
        <w:t xml:space="preserve"> Oferta firmy  </w:t>
      </w:r>
      <w:proofErr w:type="spellStart"/>
      <w:r w:rsidR="00082495" w:rsidRPr="00082495">
        <w:rPr>
          <w:rFonts w:ascii="Adagio_Slab" w:hAnsi="Adagio_Slab"/>
          <w:b/>
          <w:bCs/>
          <w:sz w:val="18"/>
          <w:szCs w:val="18"/>
        </w:rPr>
        <w:t>Atomis</w:t>
      </w:r>
      <w:proofErr w:type="spellEnd"/>
      <w:r w:rsidR="00082495" w:rsidRPr="00082495">
        <w:rPr>
          <w:rFonts w:ascii="Adagio_Slab" w:hAnsi="Adagio_Slab"/>
          <w:b/>
          <w:bCs/>
          <w:sz w:val="18"/>
          <w:szCs w:val="18"/>
        </w:rPr>
        <w:t xml:space="preserve"> Marcin </w:t>
      </w:r>
      <w:proofErr w:type="spellStart"/>
      <w:r w:rsidR="00082495" w:rsidRPr="00082495">
        <w:rPr>
          <w:rFonts w:ascii="Adagio_Slab" w:hAnsi="Adagio_Slab"/>
          <w:b/>
          <w:bCs/>
          <w:sz w:val="18"/>
          <w:szCs w:val="18"/>
        </w:rPr>
        <w:t>Machciński</w:t>
      </w:r>
      <w:proofErr w:type="spellEnd"/>
      <w:r w:rsidR="00082495">
        <w:rPr>
          <w:rFonts w:ascii="Adagio_Slab" w:hAnsi="Adagio_Slab"/>
          <w:b/>
          <w:bCs/>
          <w:sz w:val="18"/>
          <w:szCs w:val="18"/>
        </w:rPr>
        <w:t xml:space="preserve"> </w:t>
      </w:r>
      <w:r w:rsidRPr="00EC0329">
        <w:rPr>
          <w:rFonts w:ascii="Adagio_Slab" w:hAnsi="Adagio_Slab"/>
          <w:sz w:val="18"/>
          <w:szCs w:val="18"/>
        </w:rPr>
        <w:t xml:space="preserve">spełnia wszystkie wymagania formalno-prawne, określone w specyfikacji istotnych warunków zamówienia, nie podlega odrzuceniu na podstawie art. </w:t>
      </w:r>
      <w:r w:rsidR="004B2E9C" w:rsidRPr="00EC0329">
        <w:rPr>
          <w:rFonts w:ascii="Adagio_Slab" w:hAnsi="Adagio_Slab"/>
          <w:sz w:val="18"/>
          <w:szCs w:val="18"/>
        </w:rPr>
        <w:t>226.1</w:t>
      </w:r>
      <w:r w:rsidRPr="00EC0329">
        <w:rPr>
          <w:rFonts w:ascii="Adagio_Slab" w:hAnsi="Adagio_Slab"/>
          <w:sz w:val="18"/>
          <w:szCs w:val="18"/>
        </w:rPr>
        <w:t xml:space="preserve"> ustawy – Prawo Zamówień Publicznych . </w:t>
      </w:r>
    </w:p>
    <w:p w14:paraId="7C279001" w14:textId="77777777" w:rsidR="0088687E" w:rsidRPr="00EC0329" w:rsidRDefault="0088687E" w:rsidP="0088687E">
      <w:pPr>
        <w:spacing w:after="0" w:line="240" w:lineRule="auto"/>
        <w:rPr>
          <w:rFonts w:ascii="Adagio_Slab" w:hAnsi="Adagio_Slab"/>
          <w:sz w:val="18"/>
          <w:szCs w:val="18"/>
        </w:rPr>
      </w:pPr>
    </w:p>
    <w:p w14:paraId="14CC7662" w14:textId="77777777" w:rsidR="007230EB" w:rsidRPr="00EC0329" w:rsidRDefault="007230EB" w:rsidP="000D6012">
      <w:pPr>
        <w:pStyle w:val="CM3"/>
        <w:spacing w:after="0"/>
        <w:rPr>
          <w:rFonts w:ascii="Adagio_Slab" w:hAnsi="Adagio_Slab"/>
          <w:sz w:val="18"/>
          <w:szCs w:val="18"/>
        </w:rPr>
      </w:pPr>
      <w:r w:rsidRPr="00EC0329">
        <w:rPr>
          <w:rFonts w:ascii="Adagio_Slab" w:hAnsi="Adagio_Slab"/>
          <w:b/>
          <w:bCs/>
          <w:sz w:val="18"/>
          <w:szCs w:val="18"/>
        </w:rPr>
        <w:t xml:space="preserve">Streszczenie oceny i porównania złożonych ofert </w:t>
      </w:r>
      <w:r w:rsidRPr="00EC0329">
        <w:rPr>
          <w:rFonts w:ascii="Adagio_Slab" w:hAnsi="Adagio_Slab"/>
          <w:i/>
          <w:iCs/>
          <w:sz w:val="18"/>
          <w:szCs w:val="18"/>
        </w:rPr>
        <w:t>(wg kolejności wpływu)</w:t>
      </w:r>
      <w:r w:rsidRPr="00EC0329">
        <w:rPr>
          <w:rFonts w:ascii="Adagio_Slab" w:hAnsi="Adagio_Slab"/>
          <w:b/>
          <w:bCs/>
          <w:sz w:val="18"/>
          <w:szCs w:val="18"/>
        </w:rPr>
        <w:t xml:space="preserve">: </w:t>
      </w:r>
    </w:p>
    <w:tbl>
      <w:tblPr>
        <w:tblW w:w="9067" w:type="dxa"/>
        <w:tblLayout w:type="fixed"/>
        <w:tblLook w:val="0000" w:firstRow="0" w:lastRow="0" w:firstColumn="0" w:lastColumn="0" w:noHBand="0" w:noVBand="0"/>
      </w:tblPr>
      <w:tblGrid>
        <w:gridCol w:w="421"/>
        <w:gridCol w:w="2551"/>
        <w:gridCol w:w="1701"/>
        <w:gridCol w:w="1134"/>
        <w:gridCol w:w="1134"/>
        <w:gridCol w:w="1134"/>
        <w:gridCol w:w="992"/>
      </w:tblGrid>
      <w:tr w:rsidR="004B2E9C" w:rsidRPr="00082495" w14:paraId="33CF52ED" w14:textId="77777777" w:rsidTr="00082495">
        <w:trPr>
          <w:trHeight w:val="652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63ACA" w14:textId="77777777" w:rsidR="004B2E9C" w:rsidRPr="00082495" w:rsidRDefault="004B2E9C" w:rsidP="00A66FF4">
            <w:pPr>
              <w:pStyle w:val="Default"/>
              <w:rPr>
                <w:rFonts w:ascii="Adagio_Slab" w:hAnsi="Adagio_Slab"/>
                <w:sz w:val="18"/>
                <w:szCs w:val="18"/>
              </w:rPr>
            </w:pPr>
            <w:bookmarkStart w:id="3" w:name="_Hlk64885311"/>
            <w:r w:rsidRPr="00082495">
              <w:rPr>
                <w:rFonts w:ascii="Adagio_Slab" w:hAnsi="Adagio_Slab"/>
                <w:sz w:val="18"/>
                <w:szCs w:val="18"/>
              </w:rPr>
              <w:t>Nr oferty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9F8CD" w14:textId="77777777" w:rsidR="004B2E9C" w:rsidRPr="00082495" w:rsidRDefault="004B2E9C" w:rsidP="00A66FF4">
            <w:pPr>
              <w:pStyle w:val="Default"/>
              <w:rPr>
                <w:rFonts w:ascii="Adagio_Slab" w:hAnsi="Adagio_Slab"/>
                <w:sz w:val="18"/>
                <w:szCs w:val="18"/>
              </w:rPr>
            </w:pPr>
            <w:r w:rsidRPr="00082495">
              <w:rPr>
                <w:rFonts w:ascii="Adagio_Slab" w:hAnsi="Adagio_Slab"/>
                <w:sz w:val="18"/>
                <w:szCs w:val="18"/>
              </w:rPr>
              <w:t>Firma (nazwa) lub nazwisko oraz adres wykonawcy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AAAC3" w14:textId="61DBF204" w:rsidR="004B2E9C" w:rsidRPr="00082495" w:rsidRDefault="004B2E9C" w:rsidP="00A66FF4">
            <w:pPr>
              <w:pStyle w:val="Default"/>
              <w:rPr>
                <w:rFonts w:ascii="Adagio_Slab" w:hAnsi="Adagio_Slab"/>
                <w:sz w:val="18"/>
                <w:szCs w:val="18"/>
              </w:rPr>
            </w:pPr>
            <w:r w:rsidRPr="00082495">
              <w:rPr>
                <w:rFonts w:ascii="Adagio_Slab" w:hAnsi="Adagio_Slab"/>
                <w:sz w:val="18"/>
                <w:szCs w:val="18"/>
              </w:rPr>
              <w:t>Cena (</w:t>
            </w:r>
            <w:r w:rsidR="00082495" w:rsidRPr="00082495">
              <w:rPr>
                <w:rFonts w:ascii="Adagio_Slab" w:hAnsi="Adagio_Slab"/>
                <w:sz w:val="18"/>
                <w:szCs w:val="18"/>
              </w:rPr>
              <w:t>ne</w:t>
            </w:r>
            <w:r w:rsidRPr="00082495">
              <w:rPr>
                <w:rFonts w:ascii="Adagio_Slab" w:hAnsi="Adagio_Slab"/>
                <w:sz w:val="18"/>
                <w:szCs w:val="18"/>
              </w:rPr>
              <w:t>tto) PLN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5E6F6" w14:textId="516491E3" w:rsidR="004B2E9C" w:rsidRPr="00082495" w:rsidRDefault="004B2E9C" w:rsidP="00A66FF4">
            <w:pPr>
              <w:pStyle w:val="Default"/>
              <w:rPr>
                <w:rFonts w:ascii="Adagio_Slab" w:hAnsi="Adagio_Slab"/>
                <w:sz w:val="18"/>
                <w:szCs w:val="18"/>
              </w:rPr>
            </w:pPr>
            <w:r w:rsidRPr="00082495">
              <w:rPr>
                <w:rFonts w:ascii="Adagio_Slab" w:hAnsi="Adagio_Slab"/>
                <w:sz w:val="18"/>
                <w:szCs w:val="18"/>
              </w:rPr>
              <w:t xml:space="preserve">Termin </w:t>
            </w:r>
            <w:r w:rsidR="00082495">
              <w:rPr>
                <w:rFonts w:ascii="Adagio_Slab" w:hAnsi="Adagio_Slab"/>
                <w:sz w:val="18"/>
                <w:szCs w:val="18"/>
              </w:rPr>
              <w:t xml:space="preserve"> </w:t>
            </w:r>
            <w:r w:rsidR="00E91D3B">
              <w:rPr>
                <w:rFonts w:ascii="Adagio_Slab" w:hAnsi="Adagio_Slab"/>
                <w:sz w:val="18"/>
                <w:szCs w:val="18"/>
              </w:rPr>
              <w:t>płatności faktury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BECCF" w14:textId="77777777" w:rsidR="004B2E9C" w:rsidRPr="00082495" w:rsidRDefault="004B2E9C" w:rsidP="00A66FF4">
            <w:pPr>
              <w:pStyle w:val="Default"/>
              <w:rPr>
                <w:rFonts w:ascii="Adagio_Slab" w:hAnsi="Adagio_Slab"/>
                <w:sz w:val="18"/>
                <w:szCs w:val="18"/>
              </w:rPr>
            </w:pPr>
            <w:r w:rsidRPr="00082495">
              <w:rPr>
                <w:rFonts w:ascii="Adagio_Slab" w:hAnsi="Adagio_Slab"/>
                <w:sz w:val="18"/>
                <w:szCs w:val="18"/>
              </w:rPr>
              <w:t>Punkty w kategorii: cena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8C479" w14:textId="1D618145" w:rsidR="004B2E9C" w:rsidRPr="00082495" w:rsidRDefault="004B2E9C" w:rsidP="00A66FF4">
            <w:pPr>
              <w:pStyle w:val="Default"/>
              <w:rPr>
                <w:rFonts w:ascii="Adagio_Slab" w:hAnsi="Adagio_Slab"/>
                <w:sz w:val="18"/>
                <w:szCs w:val="18"/>
              </w:rPr>
            </w:pPr>
            <w:r w:rsidRPr="00082495">
              <w:rPr>
                <w:rFonts w:ascii="Adagio_Slab" w:hAnsi="Adagio_Slab"/>
                <w:sz w:val="18"/>
                <w:szCs w:val="18"/>
              </w:rPr>
              <w:t xml:space="preserve">Punkty w kategorii: termin </w:t>
            </w:r>
            <w:r w:rsidR="00082495">
              <w:rPr>
                <w:rFonts w:ascii="Adagio_Slab" w:hAnsi="Adagio_Slab"/>
                <w:sz w:val="18"/>
                <w:szCs w:val="18"/>
              </w:rPr>
              <w:t xml:space="preserve"> </w:t>
            </w:r>
            <w:r w:rsidR="00E91D3B">
              <w:rPr>
                <w:rFonts w:ascii="Adagio_Slab" w:hAnsi="Adagio_Slab"/>
                <w:sz w:val="18"/>
                <w:szCs w:val="18"/>
              </w:rPr>
              <w:t>płatności faktury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D6743" w14:textId="77777777" w:rsidR="004B2E9C" w:rsidRPr="00082495" w:rsidRDefault="004B2E9C" w:rsidP="00A66FF4">
            <w:pPr>
              <w:pStyle w:val="Default"/>
              <w:rPr>
                <w:rFonts w:ascii="Adagio_Slab" w:hAnsi="Adagio_Slab"/>
                <w:sz w:val="18"/>
                <w:szCs w:val="18"/>
              </w:rPr>
            </w:pPr>
            <w:r w:rsidRPr="00082495">
              <w:rPr>
                <w:rFonts w:ascii="Adagio_Slab" w:hAnsi="Adagio_Slab"/>
                <w:sz w:val="18"/>
                <w:szCs w:val="18"/>
              </w:rPr>
              <w:t>Punkty razem</w:t>
            </w:r>
          </w:p>
        </w:tc>
      </w:tr>
      <w:tr w:rsidR="00082495" w:rsidRPr="00082495" w14:paraId="6A2ABA5C" w14:textId="77777777" w:rsidTr="00082495">
        <w:trPr>
          <w:trHeight w:val="67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85398" w14:textId="70901909" w:rsidR="00082495" w:rsidRPr="00082495" w:rsidRDefault="00082495" w:rsidP="00082495">
            <w:pPr>
              <w:spacing w:after="0" w:line="240" w:lineRule="auto"/>
              <w:rPr>
                <w:rFonts w:ascii="Adagio_Slab" w:hAnsi="Adagio_Slab" w:cs="Times New Roman"/>
                <w:bCs/>
                <w:sz w:val="18"/>
                <w:szCs w:val="18"/>
              </w:rPr>
            </w:pPr>
            <w:r w:rsidRPr="00082495">
              <w:rPr>
                <w:rFonts w:ascii="Adagio_Slab" w:hAnsi="Adagio_Slab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CA9D1" w14:textId="77777777" w:rsidR="00082495" w:rsidRPr="00082495" w:rsidRDefault="00082495" w:rsidP="00082495">
            <w:pPr>
              <w:spacing w:after="0"/>
              <w:rPr>
                <w:rFonts w:ascii="Adagio_Slab" w:hAnsi="Adagio_Slab"/>
                <w:sz w:val="18"/>
                <w:szCs w:val="18"/>
              </w:rPr>
            </w:pPr>
            <w:bookmarkStart w:id="4" w:name="_Hlk75865177"/>
            <w:bookmarkStart w:id="5" w:name="_Hlk75865621"/>
            <w:proofErr w:type="spellStart"/>
            <w:r w:rsidRPr="00082495">
              <w:rPr>
                <w:rFonts w:ascii="Adagio_Slab" w:hAnsi="Adagio_Slab"/>
                <w:sz w:val="18"/>
                <w:szCs w:val="18"/>
              </w:rPr>
              <w:t>Atomis</w:t>
            </w:r>
            <w:proofErr w:type="spellEnd"/>
            <w:r w:rsidRPr="00082495">
              <w:rPr>
                <w:rFonts w:ascii="Adagio_Slab" w:hAnsi="Adagio_Slab"/>
                <w:sz w:val="18"/>
                <w:szCs w:val="18"/>
              </w:rPr>
              <w:t xml:space="preserve"> Marcin </w:t>
            </w:r>
            <w:proofErr w:type="spellStart"/>
            <w:r w:rsidRPr="00082495">
              <w:rPr>
                <w:rFonts w:ascii="Adagio_Slab" w:hAnsi="Adagio_Slab"/>
                <w:sz w:val="18"/>
                <w:szCs w:val="18"/>
              </w:rPr>
              <w:t>Machciński</w:t>
            </w:r>
            <w:proofErr w:type="spellEnd"/>
          </w:p>
          <w:bookmarkEnd w:id="4"/>
          <w:p w14:paraId="16EBA200" w14:textId="29CD37D3" w:rsidR="00082495" w:rsidRPr="00082495" w:rsidRDefault="00082495" w:rsidP="00082495">
            <w:pPr>
              <w:spacing w:after="0"/>
              <w:rPr>
                <w:rFonts w:ascii="Adagio_Slab" w:hAnsi="Adagio_Slab"/>
                <w:sz w:val="18"/>
                <w:szCs w:val="18"/>
              </w:rPr>
            </w:pPr>
            <w:r>
              <w:rPr>
                <w:rFonts w:ascii="Adagio_Slab" w:hAnsi="Adagio_Slab"/>
                <w:sz w:val="18"/>
                <w:szCs w:val="18"/>
              </w:rPr>
              <w:t>u</w:t>
            </w:r>
            <w:r w:rsidRPr="00082495">
              <w:rPr>
                <w:rFonts w:ascii="Adagio_Slab" w:hAnsi="Adagio_Slab"/>
                <w:sz w:val="18"/>
                <w:szCs w:val="18"/>
              </w:rPr>
              <w:t>l. Ogrodowa 5</w:t>
            </w:r>
          </w:p>
          <w:p w14:paraId="392B9BDA" w14:textId="68B2A334" w:rsidR="00082495" w:rsidRPr="00082495" w:rsidRDefault="00082495" w:rsidP="00082495">
            <w:pPr>
              <w:spacing w:after="0" w:line="240" w:lineRule="auto"/>
              <w:rPr>
                <w:rFonts w:ascii="Adagio_Slab" w:hAnsi="Adagio_Slab" w:cs="Times New Roman"/>
                <w:sz w:val="18"/>
                <w:szCs w:val="18"/>
              </w:rPr>
            </w:pPr>
            <w:r w:rsidRPr="00082495">
              <w:rPr>
                <w:rFonts w:ascii="Adagio_Slab" w:hAnsi="Adagio_Slab"/>
                <w:sz w:val="18"/>
                <w:szCs w:val="18"/>
              </w:rPr>
              <w:t>09-140 Raciąż</w:t>
            </w:r>
            <w:bookmarkEnd w:id="5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2D01" w14:textId="77777777" w:rsidR="00082495" w:rsidRDefault="00082495" w:rsidP="00082495">
            <w:pPr>
              <w:pStyle w:val="Tekstpodstawowy"/>
              <w:ind w:left="-1629" w:firstLine="1629"/>
              <w:rPr>
                <w:rFonts w:ascii="Adagio_Slab" w:hAnsi="Adagio_Slab"/>
                <w:sz w:val="18"/>
                <w:szCs w:val="18"/>
              </w:rPr>
            </w:pPr>
            <w:r w:rsidRPr="00082495">
              <w:rPr>
                <w:rFonts w:ascii="Adagio_Slab" w:hAnsi="Adagio_Slab"/>
                <w:sz w:val="18"/>
                <w:szCs w:val="18"/>
              </w:rPr>
              <w:t xml:space="preserve">4.580,00 zł </w:t>
            </w:r>
          </w:p>
          <w:p w14:paraId="5906C56C" w14:textId="7940B9A0" w:rsidR="00082495" w:rsidRPr="00082495" w:rsidRDefault="00082495" w:rsidP="00082495">
            <w:pPr>
              <w:pStyle w:val="Tekstpodstawowy"/>
              <w:ind w:left="-1629" w:firstLine="1629"/>
              <w:rPr>
                <w:rFonts w:ascii="Adagio_Slab" w:hAnsi="Adagio_Slab"/>
                <w:sz w:val="18"/>
                <w:szCs w:val="18"/>
              </w:rPr>
            </w:pPr>
            <w:r>
              <w:rPr>
                <w:rFonts w:ascii="Adagio_Slab" w:hAnsi="Adagio_Slab"/>
                <w:sz w:val="18"/>
                <w:szCs w:val="18"/>
              </w:rPr>
              <w:t>/ os</w:t>
            </w:r>
            <w:r w:rsidRPr="00082495">
              <w:rPr>
                <w:rFonts w:ascii="Adagio_Slab" w:hAnsi="Adagio_Slab"/>
                <w:sz w:val="18"/>
                <w:szCs w:val="18"/>
              </w:rPr>
              <w:t xml:space="preserve">obę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A828" w14:textId="4F79DE4F" w:rsidR="00082495" w:rsidRPr="00082495" w:rsidRDefault="00082495" w:rsidP="00082495">
            <w:pPr>
              <w:spacing w:after="0" w:line="240" w:lineRule="auto"/>
              <w:jc w:val="center"/>
              <w:rPr>
                <w:rFonts w:ascii="Adagio_Slab" w:hAnsi="Adagio_Slab"/>
                <w:sz w:val="18"/>
                <w:szCs w:val="18"/>
              </w:rPr>
            </w:pPr>
            <w:r w:rsidRPr="00082495">
              <w:rPr>
                <w:rFonts w:ascii="Adagio_Slab" w:hAnsi="Adagio_Slab"/>
                <w:sz w:val="18"/>
                <w:szCs w:val="18"/>
              </w:rPr>
              <w:t>21 dni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00443" w14:textId="3660DCCA" w:rsidR="00082495" w:rsidRPr="00082495" w:rsidRDefault="00082495" w:rsidP="00082495">
            <w:pPr>
              <w:spacing w:after="0" w:line="240" w:lineRule="auto"/>
              <w:rPr>
                <w:rFonts w:ascii="Adagio_Slab" w:hAnsi="Adagio_Slab" w:cs="Times New Roman"/>
                <w:bCs/>
                <w:sz w:val="18"/>
                <w:szCs w:val="18"/>
              </w:rPr>
            </w:pPr>
            <w:r w:rsidRPr="00082495">
              <w:rPr>
                <w:rFonts w:ascii="Adagio_Slab" w:hAnsi="Adagio_Slab" w:cs="Times New Roman"/>
                <w:bCs/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05064" w14:textId="3579C1EB" w:rsidR="00082495" w:rsidRPr="00082495" w:rsidRDefault="00082495" w:rsidP="00082495">
            <w:pPr>
              <w:spacing w:after="0" w:line="240" w:lineRule="auto"/>
              <w:rPr>
                <w:rFonts w:ascii="Adagio_Slab" w:hAnsi="Adagio_Slab" w:cs="Times New Roman"/>
                <w:bCs/>
                <w:sz w:val="18"/>
                <w:szCs w:val="18"/>
              </w:rPr>
            </w:pPr>
            <w:r w:rsidRPr="00082495">
              <w:rPr>
                <w:rFonts w:ascii="Adagio_Slab" w:hAnsi="Adagio_Slab" w:cs="Times New Roman"/>
                <w:bCs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8BBD5" w14:textId="4DB9B346" w:rsidR="00082495" w:rsidRPr="00082495" w:rsidRDefault="00082495" w:rsidP="00082495">
            <w:pPr>
              <w:spacing w:after="0" w:line="240" w:lineRule="auto"/>
              <w:rPr>
                <w:rFonts w:ascii="Adagio_Slab" w:hAnsi="Adagio_Slab" w:cs="Times New Roman"/>
                <w:bCs/>
                <w:sz w:val="18"/>
                <w:szCs w:val="18"/>
              </w:rPr>
            </w:pPr>
            <w:r w:rsidRPr="00082495">
              <w:rPr>
                <w:rFonts w:ascii="Adagio_Slab" w:hAnsi="Adagio_Slab" w:cs="Times New Roman"/>
                <w:bCs/>
                <w:sz w:val="18"/>
                <w:szCs w:val="18"/>
              </w:rPr>
              <w:t>100</w:t>
            </w:r>
          </w:p>
        </w:tc>
      </w:tr>
    </w:tbl>
    <w:p w14:paraId="67FB03D4" w14:textId="77777777" w:rsidR="007230EB" w:rsidRPr="00EC0329" w:rsidRDefault="007230EB" w:rsidP="000D6012">
      <w:pPr>
        <w:pStyle w:val="Default"/>
        <w:rPr>
          <w:rFonts w:ascii="Adagio_Slab" w:hAnsi="Adagio_Slab"/>
          <w:color w:val="auto"/>
          <w:sz w:val="18"/>
          <w:szCs w:val="18"/>
        </w:rPr>
      </w:pPr>
      <w:bookmarkStart w:id="6" w:name="_Hlk64886177"/>
      <w:bookmarkEnd w:id="3"/>
      <w:r w:rsidRPr="00EC0329">
        <w:rPr>
          <w:rFonts w:ascii="Adagio_Slab" w:hAnsi="Adagio_Slab"/>
          <w:color w:val="auto"/>
          <w:sz w:val="18"/>
          <w:szCs w:val="18"/>
          <w:u w:val="single"/>
        </w:rPr>
        <w:t>Wykonawcy wykluczeni</w:t>
      </w:r>
      <w:r w:rsidRPr="00EC0329">
        <w:rPr>
          <w:rFonts w:ascii="Adagio_Slab" w:hAnsi="Adagio_Slab"/>
          <w:color w:val="auto"/>
          <w:sz w:val="18"/>
          <w:szCs w:val="18"/>
        </w:rPr>
        <w:t xml:space="preserve"> 0</w:t>
      </w:r>
    </w:p>
    <w:p w14:paraId="58840EFB" w14:textId="77ABB1BD" w:rsidR="00B96362" w:rsidRPr="00EC0329" w:rsidRDefault="007230EB" w:rsidP="000D6012">
      <w:pPr>
        <w:pStyle w:val="Default"/>
        <w:rPr>
          <w:rFonts w:ascii="Adagio_Slab" w:hAnsi="Adagio_Slab"/>
          <w:color w:val="auto"/>
          <w:sz w:val="18"/>
          <w:szCs w:val="18"/>
        </w:rPr>
      </w:pPr>
      <w:r w:rsidRPr="00EC0329">
        <w:rPr>
          <w:rFonts w:ascii="Adagio_Slab" w:hAnsi="Adagio_Slab"/>
          <w:color w:val="auto"/>
          <w:sz w:val="18"/>
          <w:szCs w:val="18"/>
          <w:u w:val="single"/>
        </w:rPr>
        <w:t>Oferty odrzucone:</w:t>
      </w:r>
      <w:r w:rsidRPr="00EC0329">
        <w:rPr>
          <w:rFonts w:ascii="Adagio_Slab" w:hAnsi="Adagio_Slab"/>
          <w:color w:val="auto"/>
          <w:sz w:val="18"/>
          <w:szCs w:val="18"/>
        </w:rPr>
        <w:t xml:space="preserve"> </w:t>
      </w:r>
      <w:bookmarkEnd w:id="1"/>
      <w:bookmarkEnd w:id="6"/>
      <w:r w:rsidR="00082495">
        <w:rPr>
          <w:rFonts w:ascii="Adagio_Slab" w:hAnsi="Adagio_Slab"/>
          <w:color w:val="auto"/>
          <w:sz w:val="18"/>
          <w:szCs w:val="18"/>
        </w:rPr>
        <w:t>0</w:t>
      </w:r>
    </w:p>
    <w:p w14:paraId="7A82E939" w14:textId="77777777" w:rsidR="00EC0329" w:rsidRPr="00EC0329" w:rsidRDefault="00EC0329" w:rsidP="000D6012">
      <w:pPr>
        <w:pStyle w:val="Default"/>
        <w:rPr>
          <w:rFonts w:ascii="Adagio_Slab" w:hAnsi="Adagio_Slab"/>
          <w:color w:val="auto"/>
          <w:sz w:val="18"/>
          <w:szCs w:val="18"/>
        </w:rPr>
      </w:pPr>
    </w:p>
    <w:bookmarkEnd w:id="2"/>
    <w:p w14:paraId="5D3F9304" w14:textId="198EFEBD" w:rsidR="007230EB" w:rsidRPr="00EC0329" w:rsidRDefault="00400D60" w:rsidP="000D6012">
      <w:pPr>
        <w:spacing w:line="240" w:lineRule="auto"/>
        <w:rPr>
          <w:rFonts w:ascii="Adagio_Slab" w:hAnsi="Adagio_Slab"/>
          <w:sz w:val="18"/>
          <w:szCs w:val="18"/>
        </w:rPr>
      </w:pPr>
      <w:r w:rsidRPr="00EC0329">
        <w:rPr>
          <w:rFonts w:ascii="Adagio_Slab" w:hAnsi="Adagio_Slab"/>
          <w:sz w:val="18"/>
          <w:szCs w:val="18"/>
        </w:rPr>
        <w:t>Umow</w:t>
      </w:r>
      <w:r w:rsidR="00082495">
        <w:rPr>
          <w:rFonts w:ascii="Adagio_Slab" w:hAnsi="Adagio_Slab"/>
          <w:sz w:val="18"/>
          <w:szCs w:val="18"/>
        </w:rPr>
        <w:t>a</w:t>
      </w:r>
      <w:r w:rsidR="00EC0329" w:rsidRPr="00EC0329">
        <w:rPr>
          <w:rFonts w:ascii="Adagio_Slab" w:hAnsi="Adagio_Slab"/>
          <w:sz w:val="18"/>
          <w:szCs w:val="18"/>
        </w:rPr>
        <w:t xml:space="preserve"> </w:t>
      </w:r>
      <w:r w:rsidR="007230EB" w:rsidRPr="00EC0329">
        <w:rPr>
          <w:rFonts w:ascii="Adagio_Slab" w:hAnsi="Adagio_Slab"/>
          <w:sz w:val="18"/>
          <w:szCs w:val="18"/>
        </w:rPr>
        <w:t xml:space="preserve"> w sprawie zamówienia  publicznego  zgodnie z art. </w:t>
      </w:r>
      <w:r w:rsidR="004B2E9C" w:rsidRPr="00EC0329">
        <w:rPr>
          <w:rFonts w:ascii="Adagio_Slab" w:hAnsi="Adagio_Slab"/>
          <w:sz w:val="18"/>
          <w:szCs w:val="18"/>
        </w:rPr>
        <w:t xml:space="preserve">264.1 </w:t>
      </w:r>
      <w:r w:rsidR="007230EB" w:rsidRPr="00EC0329">
        <w:rPr>
          <w:rFonts w:ascii="Adagio_Slab" w:hAnsi="Adagio_Slab"/>
          <w:sz w:val="18"/>
          <w:szCs w:val="18"/>
        </w:rPr>
        <w:t>zostan</w:t>
      </w:r>
      <w:r w:rsidR="00082495">
        <w:rPr>
          <w:rFonts w:ascii="Adagio_Slab" w:hAnsi="Adagio_Slab"/>
          <w:sz w:val="18"/>
          <w:szCs w:val="18"/>
        </w:rPr>
        <w:t>ie</w:t>
      </w:r>
      <w:r w:rsidR="009C731A" w:rsidRPr="00EC0329">
        <w:rPr>
          <w:rFonts w:ascii="Adagio_Slab" w:hAnsi="Adagio_Slab"/>
          <w:sz w:val="18"/>
          <w:szCs w:val="18"/>
        </w:rPr>
        <w:t xml:space="preserve"> </w:t>
      </w:r>
      <w:r w:rsidR="0088687E" w:rsidRPr="00EC0329">
        <w:rPr>
          <w:rFonts w:ascii="Adagio_Slab" w:hAnsi="Adagio_Slab"/>
          <w:sz w:val="18"/>
          <w:szCs w:val="18"/>
        </w:rPr>
        <w:t xml:space="preserve"> </w:t>
      </w:r>
      <w:r w:rsidR="007230EB" w:rsidRPr="00EC0329">
        <w:rPr>
          <w:rFonts w:ascii="Adagio_Slab" w:hAnsi="Adagio_Slab"/>
          <w:sz w:val="18"/>
          <w:szCs w:val="18"/>
        </w:rPr>
        <w:t>zawart</w:t>
      </w:r>
      <w:r w:rsidR="00082495">
        <w:rPr>
          <w:rFonts w:ascii="Adagio_Slab" w:hAnsi="Adagio_Slab"/>
          <w:sz w:val="18"/>
          <w:szCs w:val="18"/>
        </w:rPr>
        <w:t>a</w:t>
      </w:r>
      <w:r w:rsidR="00275355" w:rsidRPr="00EC0329">
        <w:rPr>
          <w:rFonts w:ascii="Adagio_Slab" w:hAnsi="Adagio_Slab"/>
          <w:sz w:val="18"/>
          <w:szCs w:val="18"/>
        </w:rPr>
        <w:t xml:space="preserve">   </w:t>
      </w:r>
      <w:r w:rsidR="007230EB" w:rsidRPr="00EC0329">
        <w:rPr>
          <w:rFonts w:ascii="Adagio_Slab" w:hAnsi="Adagio_Slab"/>
          <w:sz w:val="18"/>
          <w:szCs w:val="18"/>
        </w:rPr>
        <w:t>w terminach  przewidzianych w Ustawie Prawo Zamówień Publicznych.</w:t>
      </w:r>
    </w:p>
    <w:p w14:paraId="6AF7E681" w14:textId="77777777" w:rsidR="007230EB" w:rsidRPr="00EC0329" w:rsidRDefault="007230EB" w:rsidP="000D6012">
      <w:pPr>
        <w:pStyle w:val="Default"/>
        <w:ind w:left="6372" w:firstLine="708"/>
        <w:rPr>
          <w:rFonts w:ascii="Adagio_Slab" w:hAnsi="Adagio_Slab"/>
          <w:color w:val="auto"/>
          <w:sz w:val="18"/>
          <w:szCs w:val="18"/>
        </w:rPr>
      </w:pPr>
    </w:p>
    <w:p w14:paraId="4352CBD7" w14:textId="26030C01" w:rsidR="005E0D87" w:rsidRDefault="007230EB" w:rsidP="00A660BE">
      <w:pPr>
        <w:pStyle w:val="Default"/>
        <w:rPr>
          <w:rFonts w:ascii="Adagio_Slab" w:hAnsi="Adagio_Slab"/>
          <w:color w:val="auto"/>
          <w:sz w:val="18"/>
          <w:szCs w:val="18"/>
        </w:rPr>
      </w:pPr>
      <w:r w:rsidRPr="00EC0329">
        <w:rPr>
          <w:rFonts w:ascii="Adagio_Slab" w:hAnsi="Adagio_Slab"/>
          <w:color w:val="auto"/>
          <w:sz w:val="18"/>
          <w:szCs w:val="18"/>
        </w:rPr>
        <w:t>z  poważaniem</w:t>
      </w:r>
    </w:p>
    <w:p w14:paraId="78A64A27" w14:textId="77777777" w:rsidR="00E82565" w:rsidRDefault="00E82565" w:rsidP="00A660BE">
      <w:pPr>
        <w:pStyle w:val="Default"/>
        <w:rPr>
          <w:rFonts w:ascii="Adagio_Slab" w:hAnsi="Adagio_Slab"/>
          <w:color w:val="auto"/>
          <w:sz w:val="18"/>
          <w:szCs w:val="18"/>
        </w:rPr>
      </w:pPr>
    </w:p>
    <w:p w14:paraId="43BB8431" w14:textId="0BCB257E" w:rsidR="00E82565" w:rsidRDefault="00E82565" w:rsidP="00A660BE">
      <w:pPr>
        <w:pStyle w:val="Default"/>
        <w:rPr>
          <w:rFonts w:ascii="Adagio_Slab" w:hAnsi="Adagio_Slab"/>
          <w:color w:val="auto"/>
          <w:sz w:val="18"/>
          <w:szCs w:val="18"/>
        </w:rPr>
      </w:pPr>
    </w:p>
    <w:p w14:paraId="4FA21026" w14:textId="175254AE" w:rsidR="00E82565" w:rsidRDefault="00E82565" w:rsidP="00A660BE">
      <w:pPr>
        <w:pStyle w:val="Default"/>
        <w:rPr>
          <w:rFonts w:ascii="Adagio_Slab" w:hAnsi="Adagio_Slab"/>
          <w:color w:val="auto"/>
          <w:sz w:val="18"/>
          <w:szCs w:val="18"/>
        </w:rPr>
      </w:pPr>
    </w:p>
    <w:p w14:paraId="4C8746A4" w14:textId="434E5E47" w:rsidR="00E82565" w:rsidRDefault="00E82565" w:rsidP="00A660BE">
      <w:pPr>
        <w:pStyle w:val="Default"/>
        <w:rPr>
          <w:rFonts w:ascii="Adagio_Slab" w:hAnsi="Adagio_Slab"/>
          <w:color w:val="auto"/>
          <w:sz w:val="18"/>
          <w:szCs w:val="18"/>
        </w:rPr>
      </w:pPr>
      <w:r w:rsidRPr="00E82565">
        <w:rPr>
          <w:rFonts w:ascii="Adagio_Slab" w:hAnsi="Adagio_Slab"/>
          <w:color w:val="auto"/>
          <w:sz w:val="18"/>
          <w:szCs w:val="18"/>
        </w:rPr>
        <w:t>Projekt współfinansowany ze środków Unii Europejskiej w ramach Europejskiego Funduszu Społecznego</w:t>
      </w:r>
    </w:p>
    <w:p w14:paraId="2E5FD6B9" w14:textId="77777777" w:rsidR="00E82565" w:rsidRDefault="00E82565" w:rsidP="00A660BE">
      <w:pPr>
        <w:pStyle w:val="Default"/>
        <w:rPr>
          <w:rFonts w:ascii="Adagio_Slab" w:hAnsi="Adagio_Slab"/>
          <w:color w:val="auto"/>
          <w:sz w:val="18"/>
          <w:szCs w:val="18"/>
        </w:rPr>
      </w:pPr>
    </w:p>
    <w:p w14:paraId="76207765" w14:textId="29849968" w:rsidR="00E82565" w:rsidRPr="00EC0329" w:rsidRDefault="00E82565" w:rsidP="00A660BE">
      <w:pPr>
        <w:pStyle w:val="Default"/>
        <w:rPr>
          <w:rFonts w:ascii="Adagio_Slab" w:hAnsi="Adagio_Slab"/>
          <w:sz w:val="18"/>
          <w:szCs w:val="18"/>
        </w:rPr>
      </w:pPr>
      <w:r>
        <w:rPr>
          <w:rFonts w:ascii="Adagio_Slab" w:hAnsi="Adagio_Slab"/>
          <w:noProof/>
          <w:sz w:val="18"/>
          <w:szCs w:val="18"/>
        </w:rPr>
        <w:drawing>
          <wp:inline distT="0" distB="0" distL="0" distR="0" wp14:anchorId="5CF503E6" wp14:editId="6213A08C">
            <wp:extent cx="5015226" cy="6480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5226" cy="6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82565" w:rsidRPr="00EC0329" w:rsidSect="00A660BE">
      <w:headerReference w:type="default" r:id="rId9"/>
      <w:headerReference w:type="first" r:id="rId10"/>
      <w:footerReference w:type="first" r:id="rId11"/>
      <w:pgSz w:w="11906" w:h="16838"/>
      <w:pgMar w:top="2552" w:right="2495" w:bottom="2410" w:left="1134" w:header="1134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BBDCF" w14:textId="77777777" w:rsidR="005A7F1A" w:rsidRDefault="005A7F1A" w:rsidP="00300F57">
      <w:pPr>
        <w:spacing w:after="0" w:line="240" w:lineRule="auto"/>
      </w:pPr>
      <w:r>
        <w:separator/>
      </w:r>
    </w:p>
  </w:endnote>
  <w:endnote w:type="continuationSeparator" w:id="0">
    <w:p w14:paraId="5A654219" w14:textId="77777777" w:rsidR="005A7F1A" w:rsidRDefault="005A7F1A" w:rsidP="00300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agio_Slab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adikal WU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7438B" w14:textId="71C1E3E2" w:rsidR="00EA3CBF" w:rsidRPr="00060D70" w:rsidRDefault="00060D70" w:rsidP="00060D70">
    <w:pPr>
      <w:pStyle w:val="Stopka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19B2D52" wp14:editId="36503B88">
          <wp:simplePos x="0" y="0"/>
          <wp:positionH relativeFrom="column">
            <wp:posOffset>-635</wp:posOffset>
          </wp:positionH>
          <wp:positionV relativeFrom="paragraph">
            <wp:posOffset>-1561465</wp:posOffset>
          </wp:positionV>
          <wp:extent cx="6840220" cy="1894205"/>
          <wp:effectExtent l="0" t="0" r="0" b="0"/>
          <wp:wrapTight wrapText="bothSides">
            <wp:wrapPolygon edited="0">
              <wp:start x="16904" y="0"/>
              <wp:lineTo x="16904" y="10427"/>
              <wp:lineTo x="0" y="12817"/>
              <wp:lineTo x="0" y="17378"/>
              <wp:lineTo x="16964" y="17378"/>
              <wp:lineTo x="16964" y="21289"/>
              <wp:lineTo x="21536" y="21289"/>
              <wp:lineTo x="21536" y="652"/>
              <wp:lineTo x="19491" y="0"/>
              <wp:lineTo x="16904" y="0"/>
            </wp:wrapPolygon>
          </wp:wrapTight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1894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36269" w14:textId="77777777" w:rsidR="005A7F1A" w:rsidRDefault="005A7F1A" w:rsidP="00300F57">
      <w:pPr>
        <w:spacing w:after="0" w:line="240" w:lineRule="auto"/>
      </w:pPr>
      <w:r>
        <w:separator/>
      </w:r>
    </w:p>
  </w:footnote>
  <w:footnote w:type="continuationSeparator" w:id="0">
    <w:p w14:paraId="369D8826" w14:textId="77777777" w:rsidR="005A7F1A" w:rsidRDefault="005A7F1A" w:rsidP="00300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3E699" w14:textId="77777777" w:rsidR="00F5297E" w:rsidRPr="009E02E5" w:rsidRDefault="005E0D87" w:rsidP="009E02E5">
    <w:pPr>
      <w:pStyle w:val="Nagwek"/>
    </w:pPr>
    <w:r>
      <w:rPr>
        <w:rFonts w:ascii="Radikal WUT" w:hAnsi="Radikal WUT"/>
        <w:noProof/>
        <w:color w:val="7896CF"/>
        <w:sz w:val="24"/>
        <w:szCs w:val="24"/>
      </w:rPr>
      <w:drawing>
        <wp:anchor distT="0" distB="0" distL="114300" distR="114300" simplePos="0" relativeHeight="251661312" behindDoc="1" locked="0" layoutInCell="1" allowOverlap="1" wp14:anchorId="4EF24E21" wp14:editId="40AC2832">
          <wp:simplePos x="0" y="0"/>
          <wp:positionH relativeFrom="column">
            <wp:posOffset>-720090</wp:posOffset>
          </wp:positionH>
          <wp:positionV relativeFrom="paragraph">
            <wp:posOffset>-720090</wp:posOffset>
          </wp:positionV>
          <wp:extent cx="7559040" cy="1272540"/>
          <wp:effectExtent l="0" t="0" r="0" b="0"/>
          <wp:wrapTight wrapText="bothSides">
            <wp:wrapPolygon edited="0">
              <wp:start x="0" y="0"/>
              <wp:lineTo x="0" y="21341"/>
              <wp:lineTo x="21556" y="21341"/>
              <wp:lineTo x="21556" y="0"/>
              <wp:lineTo x="0" y="0"/>
            </wp:wrapPolygon>
          </wp:wrapTight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72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23B1B" w14:textId="77777777" w:rsidR="004446F8" w:rsidRDefault="00097120">
    <w:pPr>
      <w:pStyle w:val="Nagwek"/>
    </w:pPr>
    <w:r>
      <w:rPr>
        <w:rFonts w:ascii="Radikal WUT" w:hAnsi="Radikal WUT"/>
        <w:noProof/>
        <w:color w:val="7896CF"/>
        <w:sz w:val="24"/>
        <w:szCs w:val="24"/>
      </w:rPr>
      <w:drawing>
        <wp:anchor distT="0" distB="0" distL="114300" distR="114300" simplePos="0" relativeHeight="251653120" behindDoc="1" locked="0" layoutInCell="1" allowOverlap="1" wp14:anchorId="278EE8B2" wp14:editId="3081C909">
          <wp:simplePos x="0" y="0"/>
          <wp:positionH relativeFrom="column">
            <wp:posOffset>-575945</wp:posOffset>
          </wp:positionH>
          <wp:positionV relativeFrom="paragraph">
            <wp:posOffset>-712470</wp:posOffset>
          </wp:positionV>
          <wp:extent cx="7551420" cy="1386205"/>
          <wp:effectExtent l="0" t="0" r="0" b="0"/>
          <wp:wrapTight wrapText="bothSides">
            <wp:wrapPolygon edited="0">
              <wp:start x="0" y="0"/>
              <wp:lineTo x="0" y="19888"/>
              <wp:lineTo x="18745" y="21372"/>
              <wp:lineTo x="19017" y="21372"/>
              <wp:lineTo x="21524" y="19888"/>
              <wp:lineTo x="21524" y="0"/>
              <wp:lineTo x="0" y="0"/>
            </wp:wrapPolygon>
          </wp:wrapTight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1386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3C48A2"/>
    <w:multiLevelType w:val="hybridMultilevel"/>
    <w:tmpl w:val="0A5CE8B0"/>
    <w:lvl w:ilvl="0" w:tplc="D094522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6C6"/>
    <w:rsid w:val="00004C99"/>
    <w:rsid w:val="00011CAD"/>
    <w:rsid w:val="0001302D"/>
    <w:rsid w:val="00032424"/>
    <w:rsid w:val="00052ED6"/>
    <w:rsid w:val="00060D70"/>
    <w:rsid w:val="00077F61"/>
    <w:rsid w:val="00082495"/>
    <w:rsid w:val="00097120"/>
    <w:rsid w:val="000D6012"/>
    <w:rsid w:val="0010623F"/>
    <w:rsid w:val="0011722C"/>
    <w:rsid w:val="001231ED"/>
    <w:rsid w:val="00131942"/>
    <w:rsid w:val="001649D5"/>
    <w:rsid w:val="00187096"/>
    <w:rsid w:val="0019124A"/>
    <w:rsid w:val="00244B7A"/>
    <w:rsid w:val="00251F15"/>
    <w:rsid w:val="0026409E"/>
    <w:rsid w:val="00275355"/>
    <w:rsid w:val="002B5F76"/>
    <w:rsid w:val="002F3851"/>
    <w:rsid w:val="00300F57"/>
    <w:rsid w:val="003413BA"/>
    <w:rsid w:val="00385431"/>
    <w:rsid w:val="00386FD2"/>
    <w:rsid w:val="003A418D"/>
    <w:rsid w:val="003E5362"/>
    <w:rsid w:val="003F1458"/>
    <w:rsid w:val="00400339"/>
    <w:rsid w:val="00400D60"/>
    <w:rsid w:val="00432737"/>
    <w:rsid w:val="004446F8"/>
    <w:rsid w:val="00461F19"/>
    <w:rsid w:val="0046364C"/>
    <w:rsid w:val="004665C2"/>
    <w:rsid w:val="004B2E9C"/>
    <w:rsid w:val="004C4559"/>
    <w:rsid w:val="005131F6"/>
    <w:rsid w:val="00534102"/>
    <w:rsid w:val="0054600E"/>
    <w:rsid w:val="00566263"/>
    <w:rsid w:val="005A7F1A"/>
    <w:rsid w:val="005C3FB4"/>
    <w:rsid w:val="005D0284"/>
    <w:rsid w:val="005D3171"/>
    <w:rsid w:val="005E0D87"/>
    <w:rsid w:val="005F0A68"/>
    <w:rsid w:val="00610CA4"/>
    <w:rsid w:val="00631D1E"/>
    <w:rsid w:val="00642EF7"/>
    <w:rsid w:val="00665235"/>
    <w:rsid w:val="00674FE1"/>
    <w:rsid w:val="006B6240"/>
    <w:rsid w:val="006D350E"/>
    <w:rsid w:val="006D5844"/>
    <w:rsid w:val="00703EAC"/>
    <w:rsid w:val="007230EB"/>
    <w:rsid w:val="0073406B"/>
    <w:rsid w:val="00743E80"/>
    <w:rsid w:val="007566FD"/>
    <w:rsid w:val="007A37E7"/>
    <w:rsid w:val="007C3881"/>
    <w:rsid w:val="007F32FE"/>
    <w:rsid w:val="008036C6"/>
    <w:rsid w:val="0083269A"/>
    <w:rsid w:val="00847ADE"/>
    <w:rsid w:val="008822EF"/>
    <w:rsid w:val="0088687E"/>
    <w:rsid w:val="0089453F"/>
    <w:rsid w:val="008C0F0C"/>
    <w:rsid w:val="008E062C"/>
    <w:rsid w:val="00904A27"/>
    <w:rsid w:val="009229CD"/>
    <w:rsid w:val="00926E26"/>
    <w:rsid w:val="00933136"/>
    <w:rsid w:val="00937795"/>
    <w:rsid w:val="00953292"/>
    <w:rsid w:val="0097621D"/>
    <w:rsid w:val="00982D2D"/>
    <w:rsid w:val="009942D0"/>
    <w:rsid w:val="009C731A"/>
    <w:rsid w:val="009E02E5"/>
    <w:rsid w:val="00A20B15"/>
    <w:rsid w:val="00A5534B"/>
    <w:rsid w:val="00A660BE"/>
    <w:rsid w:val="00A66FF4"/>
    <w:rsid w:val="00A71B4A"/>
    <w:rsid w:val="00AC72EE"/>
    <w:rsid w:val="00AC7302"/>
    <w:rsid w:val="00AD1397"/>
    <w:rsid w:val="00AD1BDF"/>
    <w:rsid w:val="00AD71F9"/>
    <w:rsid w:val="00AF218F"/>
    <w:rsid w:val="00B16414"/>
    <w:rsid w:val="00B4119A"/>
    <w:rsid w:val="00B42D5F"/>
    <w:rsid w:val="00B86524"/>
    <w:rsid w:val="00B96362"/>
    <w:rsid w:val="00BC1364"/>
    <w:rsid w:val="00BD1D43"/>
    <w:rsid w:val="00BE07EC"/>
    <w:rsid w:val="00C0747C"/>
    <w:rsid w:val="00C07F8C"/>
    <w:rsid w:val="00C15AF5"/>
    <w:rsid w:val="00C20FC2"/>
    <w:rsid w:val="00C45B99"/>
    <w:rsid w:val="00C5217D"/>
    <w:rsid w:val="00C54513"/>
    <w:rsid w:val="00C665E8"/>
    <w:rsid w:val="00C67276"/>
    <w:rsid w:val="00C73CB3"/>
    <w:rsid w:val="00D04D1D"/>
    <w:rsid w:val="00D05F17"/>
    <w:rsid w:val="00D25BC2"/>
    <w:rsid w:val="00D64405"/>
    <w:rsid w:val="00D9282A"/>
    <w:rsid w:val="00DA296F"/>
    <w:rsid w:val="00E23D42"/>
    <w:rsid w:val="00E47C8B"/>
    <w:rsid w:val="00E81B08"/>
    <w:rsid w:val="00E82565"/>
    <w:rsid w:val="00E91D3B"/>
    <w:rsid w:val="00E94FCE"/>
    <w:rsid w:val="00EA10B1"/>
    <w:rsid w:val="00EA3CBF"/>
    <w:rsid w:val="00EC0329"/>
    <w:rsid w:val="00ED3E73"/>
    <w:rsid w:val="00F06203"/>
    <w:rsid w:val="00F10640"/>
    <w:rsid w:val="00F27199"/>
    <w:rsid w:val="00F5297E"/>
    <w:rsid w:val="00F739B4"/>
    <w:rsid w:val="00F763A2"/>
    <w:rsid w:val="00F94A40"/>
    <w:rsid w:val="00FA017A"/>
    <w:rsid w:val="00FD60FF"/>
    <w:rsid w:val="00FE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634308"/>
  <w15:docId w15:val="{2420A970-87F3-43AD-BC60-001B0E2A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0329"/>
  </w:style>
  <w:style w:type="paragraph" w:styleId="Nagwek2">
    <w:name w:val="heading 2"/>
    <w:basedOn w:val="Normalny"/>
    <w:next w:val="Normalny"/>
    <w:link w:val="Nagwek2Znak"/>
    <w:qFormat/>
    <w:rsid w:val="009229C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0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0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0F57"/>
  </w:style>
  <w:style w:type="paragraph" w:styleId="Stopka">
    <w:name w:val="footer"/>
    <w:basedOn w:val="Normalny"/>
    <w:link w:val="StopkaZnak"/>
    <w:uiPriority w:val="99"/>
    <w:unhideWhenUsed/>
    <w:rsid w:val="00300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0F57"/>
  </w:style>
  <w:style w:type="paragraph" w:styleId="Tekstdymka">
    <w:name w:val="Balloon Text"/>
    <w:basedOn w:val="Normalny"/>
    <w:link w:val="TekstdymkaZnak"/>
    <w:uiPriority w:val="99"/>
    <w:semiHidden/>
    <w:unhideWhenUsed/>
    <w:rsid w:val="00ED3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E7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933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631D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631D1E"/>
    <w:rPr>
      <w:rFonts w:ascii="Courier New" w:eastAsia="Times New Roman" w:hAnsi="Courier New" w:cs="Courier New"/>
      <w:sz w:val="20"/>
      <w:szCs w:val="20"/>
    </w:rPr>
  </w:style>
  <w:style w:type="character" w:customStyle="1" w:styleId="TekstpodstawowyZnak">
    <w:name w:val="Tekst podstawowy Znak"/>
    <w:aliases w:val="a2 Znak,Znak Znak Znak,Znak Znak1,Znak Znak Znak Znak Znak Znak"/>
    <w:link w:val="Tekstpodstawowy"/>
    <w:locked/>
    <w:rsid w:val="00631D1E"/>
    <w:rPr>
      <w:rFonts w:ascii="Arial" w:hAnsi="Arial" w:cs="Arial"/>
      <w:sz w:val="24"/>
      <w:szCs w:val="24"/>
      <w:lang w:eastAsia="en-US"/>
    </w:rPr>
  </w:style>
  <w:style w:type="paragraph" w:styleId="Tekstpodstawowy">
    <w:name w:val="Body Text"/>
    <w:aliases w:val="a2,Znak Znak,Znak,Znak Znak Znak Znak Znak"/>
    <w:basedOn w:val="Normalny"/>
    <w:link w:val="TekstpodstawowyZnak"/>
    <w:unhideWhenUsed/>
    <w:rsid w:val="00631D1E"/>
    <w:pPr>
      <w:spacing w:after="120" w:line="240" w:lineRule="auto"/>
    </w:pPr>
    <w:rPr>
      <w:rFonts w:ascii="Arial" w:hAnsi="Arial" w:cs="Arial"/>
      <w:sz w:val="24"/>
      <w:szCs w:val="24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631D1E"/>
  </w:style>
  <w:style w:type="paragraph" w:customStyle="1" w:styleId="Default">
    <w:name w:val="Default"/>
    <w:rsid w:val="00631D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2">
    <w:name w:val="CM2"/>
    <w:basedOn w:val="Default"/>
    <w:next w:val="Default"/>
    <w:rsid w:val="00631D1E"/>
    <w:pPr>
      <w:spacing w:after="538"/>
    </w:pPr>
    <w:rPr>
      <w:color w:val="auto"/>
      <w:sz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229C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229CD"/>
  </w:style>
  <w:style w:type="character" w:customStyle="1" w:styleId="Nagwek2Znak">
    <w:name w:val="Nagłówek 2 Znak"/>
    <w:basedOn w:val="Domylnaczcionkaakapitu"/>
    <w:link w:val="Nagwek2"/>
    <w:rsid w:val="009229CD"/>
    <w:rPr>
      <w:rFonts w:ascii="Times New Roman" w:eastAsia="Times New Roman" w:hAnsi="Times New Roman" w:cs="Times New Roman"/>
      <w:sz w:val="20"/>
      <w:szCs w:val="24"/>
      <w:u w:val="single"/>
    </w:rPr>
  </w:style>
  <w:style w:type="paragraph" w:customStyle="1" w:styleId="CM3">
    <w:name w:val="CM3"/>
    <w:basedOn w:val="Default"/>
    <w:next w:val="Default"/>
    <w:rsid w:val="007230EB"/>
    <w:pPr>
      <w:spacing w:after="115"/>
    </w:pPr>
    <w:rPr>
      <w:color w:val="auto"/>
      <w:sz w:val="20"/>
    </w:rPr>
  </w:style>
  <w:style w:type="character" w:styleId="Hipercze">
    <w:name w:val="Hyperlink"/>
    <w:uiPriority w:val="99"/>
    <w:unhideWhenUsed/>
    <w:rsid w:val="00743E80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5B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Szablony\Dziekan%202018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D648DE3-90D9-4AD7-9B78-C296BE6F0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Dziekan 2018.dotx</Template>
  <TotalTime>1</TotalTime>
  <Pages>1</Pages>
  <Words>275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Dziekanat MEiL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Kiersz Agnieszka</cp:lastModifiedBy>
  <cp:revision>4</cp:revision>
  <cp:lastPrinted>2021-06-29T11:37:00Z</cp:lastPrinted>
  <dcterms:created xsi:type="dcterms:W3CDTF">2021-06-29T11:27:00Z</dcterms:created>
  <dcterms:modified xsi:type="dcterms:W3CDTF">2021-06-29T11:37:00Z</dcterms:modified>
</cp:coreProperties>
</file>