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3E" w:rsidRDefault="0008103E" w:rsidP="0008103E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b/>
          <w:color w:val="000000"/>
          <w:spacing w:val="-4"/>
          <w:sz w:val="22"/>
          <w:szCs w:val="22"/>
        </w:rPr>
      </w:pPr>
      <w:proofErr w:type="spellStart"/>
      <w:r>
        <w:rPr>
          <w:rFonts w:ascii="Bookman Old Style" w:hAnsi="Bookman Old Style"/>
          <w:b/>
          <w:color w:val="000000"/>
          <w:spacing w:val="-4"/>
          <w:sz w:val="22"/>
          <w:szCs w:val="22"/>
        </w:rPr>
        <w:t>Załą</w:t>
      </w:r>
      <w:r w:rsidRPr="0008103E">
        <w:rPr>
          <w:rFonts w:ascii="Bookman Old Style" w:hAnsi="Bookman Old Style"/>
          <w:b/>
          <w:color w:val="000000"/>
          <w:spacing w:val="-4"/>
          <w:sz w:val="22"/>
          <w:szCs w:val="22"/>
        </w:rPr>
        <w:t>cznik_nr</w:t>
      </w:r>
      <w:proofErr w:type="spellEnd"/>
      <w:r w:rsidRPr="0008103E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2_Forlmuarz_Szczegółowy_opis_zamówienia </w:t>
      </w:r>
    </w:p>
    <w:p w:rsidR="0008103E" w:rsidRPr="003B1111" w:rsidRDefault="0008103E" w:rsidP="0008103E">
      <w:pPr>
        <w:widowControl w:val="0"/>
        <w:autoSpaceDE w:val="0"/>
        <w:autoSpaceDN w:val="0"/>
        <w:adjustRightInd w:val="0"/>
        <w:ind w:left="986" w:right="-20"/>
      </w:pPr>
      <w:r w:rsidRPr="003B1111">
        <w:rPr>
          <w:rFonts w:ascii="Bookman Old Style" w:hAnsi="Bookman Old Style"/>
          <w:color w:val="000000"/>
          <w:spacing w:val="-1"/>
          <w:sz w:val="22"/>
          <w:szCs w:val="22"/>
        </w:rPr>
        <w:t xml:space="preserve">(pieczęć </w:t>
      </w:r>
      <w:r>
        <w:rPr>
          <w:rFonts w:ascii="Bookman Old Style" w:hAnsi="Bookman Old Style"/>
          <w:color w:val="000000"/>
          <w:spacing w:val="-1"/>
          <w:sz w:val="22"/>
          <w:szCs w:val="22"/>
        </w:rPr>
        <w:t>Wykonawcy</w:t>
      </w:r>
      <w:r w:rsidRPr="003B1111">
        <w:rPr>
          <w:rFonts w:ascii="Bookman Old Style" w:hAnsi="Bookman Old Style"/>
          <w:color w:val="000000"/>
          <w:spacing w:val="-1"/>
          <w:sz w:val="22"/>
          <w:szCs w:val="22"/>
        </w:rPr>
        <w:t>)</w:t>
      </w:r>
    </w:p>
    <w:p w:rsidR="0008103E" w:rsidRPr="003B1111" w:rsidRDefault="0008103E" w:rsidP="0008103E">
      <w:pPr>
        <w:widowControl w:val="0"/>
        <w:autoSpaceDE w:val="0"/>
        <w:autoSpaceDN w:val="0"/>
        <w:adjustRightInd w:val="0"/>
        <w:ind w:left="986" w:right="-20"/>
      </w:pPr>
      <w:r w:rsidRPr="003B1111">
        <w:t xml:space="preserve"> </w:t>
      </w:r>
    </w:p>
    <w:p w:rsidR="0008103E" w:rsidRPr="003B1111" w:rsidRDefault="0008103E" w:rsidP="0008103E">
      <w:pPr>
        <w:widowControl w:val="0"/>
        <w:autoSpaceDE w:val="0"/>
        <w:autoSpaceDN w:val="0"/>
        <w:adjustRightInd w:val="0"/>
        <w:spacing w:line="240" w:lineRule="exact"/>
      </w:pPr>
    </w:p>
    <w:p w:rsidR="0008103E" w:rsidRPr="003B1111" w:rsidRDefault="0008103E" w:rsidP="0008103E">
      <w:pPr>
        <w:widowControl w:val="0"/>
        <w:autoSpaceDE w:val="0"/>
        <w:autoSpaceDN w:val="0"/>
        <w:adjustRightInd w:val="0"/>
        <w:ind w:right="-20"/>
        <w:jc w:val="center"/>
        <w:rPr>
          <w:b/>
        </w:rPr>
      </w:pPr>
      <w:r w:rsidRPr="003B1111">
        <w:rPr>
          <w:b/>
        </w:rPr>
        <w:t>FOPRMULARZ CENOWY</w:t>
      </w:r>
    </w:p>
    <w:p w:rsidR="0008103E" w:rsidRPr="003B1111" w:rsidRDefault="0008103E" w:rsidP="0008103E">
      <w:pPr>
        <w:widowControl w:val="0"/>
        <w:autoSpaceDE w:val="0"/>
        <w:autoSpaceDN w:val="0"/>
        <w:adjustRightInd w:val="0"/>
        <w:ind w:right="-20"/>
      </w:pPr>
    </w:p>
    <w:tbl>
      <w:tblPr>
        <w:tblW w:w="9639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823"/>
        <w:gridCol w:w="992"/>
        <w:gridCol w:w="1276"/>
        <w:gridCol w:w="1984"/>
        <w:gridCol w:w="1701"/>
      </w:tblGrid>
      <w:tr w:rsidR="0008103E" w:rsidRPr="003B1111" w:rsidTr="00466990">
        <w:trPr>
          <w:trHeight w:hRule="exact" w:val="672"/>
        </w:trPr>
        <w:tc>
          <w:tcPr>
            <w:tcW w:w="186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jc w:val="center"/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7" w:right="60"/>
              <w:jc w:val="center"/>
              <w:rPr>
                <w:sz w:val="22"/>
              </w:rPr>
            </w:pPr>
            <w:r w:rsidRPr="003B1111">
              <w:rPr>
                <w:b/>
                <w:bCs/>
                <w:w w:val="99"/>
                <w:sz w:val="18"/>
              </w:rPr>
              <w:t>R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o</w:t>
            </w:r>
            <w:r w:rsidRPr="003B1111">
              <w:rPr>
                <w:b/>
                <w:bCs/>
                <w:w w:val="99"/>
                <w:sz w:val="18"/>
              </w:rPr>
              <w:t>dz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a</w:t>
            </w:r>
            <w:r w:rsidRPr="003B1111">
              <w:rPr>
                <w:b/>
                <w:bCs/>
                <w:w w:val="99"/>
                <w:sz w:val="18"/>
              </w:rPr>
              <w:t>j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usługi)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7" w:right="60"/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jc w:val="center"/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10" w:lineRule="auto"/>
              <w:ind w:left="173" w:right="123"/>
              <w:jc w:val="center"/>
              <w:rPr>
                <w:sz w:val="22"/>
              </w:rPr>
            </w:pPr>
            <w:r w:rsidRPr="003B1111">
              <w:rPr>
                <w:b/>
                <w:bCs/>
                <w:w w:val="99"/>
                <w:sz w:val="18"/>
              </w:rPr>
              <w:t>Cena</w:t>
            </w:r>
            <w:r w:rsidRPr="003B1111">
              <w:rPr>
                <w:spacing w:val="1"/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net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t</w:t>
            </w:r>
            <w:r w:rsidRPr="003B1111">
              <w:rPr>
                <w:b/>
                <w:bCs/>
                <w:w w:val="99"/>
                <w:sz w:val="18"/>
              </w:rPr>
              <w:t>o</w:t>
            </w:r>
            <w:r w:rsidRPr="003B1111">
              <w:rPr>
                <w:b/>
                <w:bCs/>
                <w:w w:val="99"/>
                <w:position w:val="9"/>
                <w:sz w:val="11"/>
                <w:szCs w:val="13"/>
              </w:rPr>
              <w:t>/</w:t>
            </w:r>
            <w:r w:rsidRPr="003B1111">
              <w:rPr>
                <w:b/>
                <w:bCs/>
                <w:spacing w:val="4"/>
                <w:w w:val="99"/>
                <w:sz w:val="18"/>
              </w:rPr>
              <w:t>/</w:t>
            </w:r>
            <w:r w:rsidRPr="003B1111">
              <w:rPr>
                <w:b/>
                <w:bCs/>
                <w:spacing w:val="-2"/>
                <w:w w:val="99"/>
                <w:sz w:val="18"/>
              </w:rPr>
              <w:t>m</w:t>
            </w:r>
            <w:r>
              <w:rPr>
                <w:b/>
                <w:bCs/>
                <w:spacing w:val="-2"/>
                <w:w w:val="99"/>
                <w:sz w:val="18"/>
              </w:rPr>
              <w:t>iesiąc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23" w:lineRule="auto"/>
              <w:ind w:left="176" w:right="129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jc w:val="center"/>
              <w:rPr>
                <w:sz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44" w:right="92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VAT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%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44" w:right="92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16" w:line="120" w:lineRule="exact"/>
              <w:jc w:val="center"/>
              <w:rPr>
                <w:sz w:val="18"/>
                <w:szCs w:val="12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66" w:right="-20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VAT</w:t>
            </w:r>
            <w:r w:rsidRPr="003B1111">
              <w:rPr>
                <w:b/>
                <w:bCs/>
                <w:spacing w:val="3"/>
                <w:w w:val="99"/>
                <w:sz w:val="18"/>
              </w:rPr>
              <w:t>/</w:t>
            </w:r>
            <w:r w:rsidRPr="003B1111">
              <w:rPr>
                <w:b/>
                <w:bCs/>
                <w:spacing w:val="-4"/>
                <w:w w:val="99"/>
                <w:sz w:val="18"/>
              </w:rPr>
              <w:t>m</w:t>
            </w:r>
            <w:r w:rsidRPr="003B1111">
              <w:rPr>
                <w:b/>
                <w:bCs/>
                <w:w w:val="99"/>
                <w:sz w:val="18"/>
              </w:rPr>
              <w:t>-c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66" w:right="-20"/>
              <w:jc w:val="center"/>
              <w:rPr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left="671" w:right="-20"/>
              <w:jc w:val="center"/>
              <w:rPr>
                <w:b/>
                <w:bCs/>
                <w:w w:val="99"/>
                <w:sz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right="-20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War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to</w:t>
            </w:r>
            <w:r w:rsidRPr="003B1111">
              <w:rPr>
                <w:b/>
                <w:bCs/>
                <w:w w:val="99"/>
                <w:sz w:val="18"/>
              </w:rPr>
              <w:t>ść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brut</w:t>
            </w:r>
            <w:r w:rsidRPr="003B1111">
              <w:rPr>
                <w:b/>
                <w:bCs/>
                <w:spacing w:val="2"/>
                <w:w w:val="99"/>
                <w:sz w:val="18"/>
              </w:rPr>
              <w:t>t</w:t>
            </w:r>
            <w:r w:rsidRPr="003B1111">
              <w:rPr>
                <w:b/>
                <w:bCs/>
                <w:w w:val="99"/>
                <w:sz w:val="18"/>
              </w:rPr>
              <w:t>o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left="671" w:right="-20"/>
              <w:jc w:val="center"/>
              <w:rPr>
                <w:sz w:val="18"/>
              </w:rPr>
            </w:pPr>
          </w:p>
        </w:tc>
      </w:tr>
      <w:tr w:rsidR="0008103E" w:rsidRPr="003B1111" w:rsidTr="00466990">
        <w:trPr>
          <w:trHeight w:hRule="exact" w:val="924"/>
        </w:trPr>
        <w:tc>
          <w:tcPr>
            <w:tcW w:w="186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left="671" w:right="-20"/>
            </w:pPr>
          </w:p>
        </w:tc>
        <w:tc>
          <w:tcPr>
            <w:tcW w:w="182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left="671" w:right="-2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left="671" w:right="-2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left="671" w:right="-20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9" w:lineRule="auto"/>
              <w:ind w:right="343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za</w:t>
            </w:r>
            <w:r w:rsidRPr="003B1111">
              <w:rPr>
                <w:spacing w:val="1"/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1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spacing w:val="-2"/>
                <w:w w:val="99"/>
                <w:sz w:val="18"/>
              </w:rPr>
              <w:t>m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i</w:t>
            </w:r>
            <w:r w:rsidRPr="003B1111">
              <w:rPr>
                <w:b/>
                <w:bCs/>
                <w:w w:val="99"/>
                <w:sz w:val="18"/>
              </w:rPr>
              <w:t>esiąc</w:t>
            </w:r>
          </w:p>
          <w:p w:rsidR="0008103E" w:rsidRPr="00DD1318" w:rsidRDefault="0008103E" w:rsidP="00466990">
            <w:pPr>
              <w:widowControl w:val="0"/>
              <w:autoSpaceDE w:val="0"/>
              <w:autoSpaceDN w:val="0"/>
              <w:adjustRightInd w:val="0"/>
              <w:spacing w:line="234" w:lineRule="auto"/>
              <w:ind w:right="-20"/>
              <w:jc w:val="center"/>
              <w:rPr>
                <w:spacing w:val="-1"/>
                <w:sz w:val="16"/>
                <w:szCs w:val="16"/>
              </w:rPr>
            </w:pPr>
            <w:r w:rsidRPr="003B1111">
              <w:rPr>
                <w:b/>
                <w:bCs/>
                <w:sz w:val="16"/>
                <w:szCs w:val="16"/>
              </w:rPr>
              <w:t>(</w:t>
            </w:r>
            <w:r w:rsidRPr="003B1111">
              <w:rPr>
                <w:b/>
                <w:bCs/>
                <w:spacing w:val="-1"/>
                <w:sz w:val="16"/>
                <w:szCs w:val="16"/>
              </w:rPr>
              <w:t>p</w:t>
            </w:r>
            <w:r w:rsidRPr="003B1111">
              <w:rPr>
                <w:b/>
                <w:bCs/>
                <w:sz w:val="16"/>
                <w:szCs w:val="16"/>
              </w:rPr>
              <w:t>o</w:t>
            </w:r>
            <w:r w:rsidRPr="003B1111">
              <w:rPr>
                <w:b/>
                <w:bCs/>
                <w:spacing w:val="1"/>
                <w:sz w:val="16"/>
                <w:szCs w:val="16"/>
              </w:rPr>
              <w:t>z</w:t>
            </w:r>
            <w:r w:rsidRPr="00BC66F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2</w:t>
            </w:r>
            <w:r w:rsidRPr="00BC66F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C66F2">
              <w:rPr>
                <w:b/>
                <w:bCs/>
                <w:sz w:val="16"/>
                <w:szCs w:val="16"/>
              </w:rPr>
              <w:t>+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3B1111">
              <w:rPr>
                <w:b/>
                <w:bCs/>
                <w:spacing w:val="-1"/>
                <w:sz w:val="16"/>
                <w:szCs w:val="16"/>
              </w:rPr>
              <w:t>po</w:t>
            </w:r>
            <w:r w:rsidRPr="003B1111">
              <w:rPr>
                <w:b/>
                <w:bCs/>
                <w:sz w:val="16"/>
                <w:szCs w:val="16"/>
              </w:rPr>
              <w:t>z.</w:t>
            </w:r>
            <w:r w:rsidRPr="003B1111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B1111">
              <w:rPr>
                <w:b/>
                <w:bCs/>
                <w:sz w:val="16"/>
                <w:szCs w:val="16"/>
              </w:rPr>
              <w:t>)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34" w:lineRule="auto"/>
              <w:ind w:left="172" w:right="-2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7" w:lineRule="auto"/>
              <w:ind w:left="209" w:right="154"/>
              <w:rPr>
                <w:b/>
                <w:bCs/>
                <w:w w:val="99"/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za</w:t>
            </w:r>
            <w:r w:rsidRPr="003B1111">
              <w:rPr>
                <w:b/>
                <w:spacing w:val="1"/>
                <w:sz w:val="18"/>
              </w:rPr>
              <w:t xml:space="preserve"> 12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spacing w:val="-2"/>
                <w:w w:val="99"/>
                <w:sz w:val="18"/>
              </w:rPr>
              <w:t>m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i</w:t>
            </w:r>
            <w:r w:rsidRPr="003B1111">
              <w:rPr>
                <w:b/>
                <w:bCs/>
                <w:w w:val="99"/>
                <w:sz w:val="18"/>
              </w:rPr>
              <w:t>esięcy</w:t>
            </w:r>
          </w:p>
          <w:p w:rsidR="0008103E" w:rsidRPr="00DD1318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7" w:lineRule="auto"/>
              <w:ind w:left="209" w:right="154"/>
              <w:rPr>
                <w:sz w:val="16"/>
                <w:szCs w:val="16"/>
              </w:rPr>
            </w:pP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sz w:val="16"/>
                <w:szCs w:val="16"/>
              </w:rPr>
              <w:t>(12</w:t>
            </w:r>
            <w:r w:rsidRPr="003B1111">
              <w:rPr>
                <w:spacing w:val="2"/>
                <w:sz w:val="16"/>
                <w:szCs w:val="16"/>
              </w:rPr>
              <w:t xml:space="preserve"> </w:t>
            </w:r>
            <w:r w:rsidRPr="003B1111">
              <w:rPr>
                <w:b/>
                <w:bCs/>
                <w:sz w:val="16"/>
                <w:szCs w:val="16"/>
              </w:rPr>
              <w:t>x</w:t>
            </w:r>
            <w:r w:rsidRPr="003B1111">
              <w:rPr>
                <w:sz w:val="16"/>
                <w:szCs w:val="16"/>
              </w:rPr>
              <w:t xml:space="preserve"> </w:t>
            </w:r>
            <w:r w:rsidRPr="003B1111">
              <w:rPr>
                <w:b/>
                <w:bCs/>
                <w:spacing w:val="-3"/>
                <w:sz w:val="16"/>
                <w:szCs w:val="16"/>
              </w:rPr>
              <w:t>p</w:t>
            </w:r>
            <w:r w:rsidRPr="003B1111">
              <w:rPr>
                <w:b/>
                <w:bCs/>
                <w:sz w:val="16"/>
                <w:szCs w:val="16"/>
              </w:rPr>
              <w:t>oz.</w:t>
            </w:r>
            <w:r w:rsidRPr="003B1111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3B1111">
              <w:rPr>
                <w:b/>
                <w:bCs/>
                <w:sz w:val="16"/>
                <w:szCs w:val="16"/>
              </w:rPr>
              <w:t>)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7" w:lineRule="auto"/>
              <w:ind w:left="209" w:right="154"/>
              <w:jc w:val="center"/>
              <w:rPr>
                <w:sz w:val="18"/>
              </w:rPr>
            </w:pPr>
          </w:p>
        </w:tc>
      </w:tr>
      <w:tr w:rsidR="0008103E" w:rsidRPr="003B1111" w:rsidTr="00466990">
        <w:trPr>
          <w:trHeight w:hRule="exact" w:val="284"/>
        </w:trPr>
        <w:tc>
          <w:tcPr>
            <w:tcW w:w="18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946" w:right="-20"/>
            </w:pPr>
            <w:r w:rsidRPr="003B1111">
              <w:rPr>
                <w:w w:val="99"/>
                <w:sz w:val="20"/>
              </w:rPr>
              <w:t>1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946" w:right="-20"/>
            </w:pPr>
          </w:p>
        </w:tc>
        <w:tc>
          <w:tcPr>
            <w:tcW w:w="1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right="-20"/>
              <w:jc w:val="center"/>
            </w:pPr>
            <w:r>
              <w:rPr>
                <w:w w:val="99"/>
                <w:sz w:val="20"/>
              </w:rPr>
              <w:t>2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730" w:right="-2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303" w:right="-20"/>
            </w:pPr>
            <w:r>
              <w:rPr>
                <w:w w:val="99"/>
                <w:sz w:val="20"/>
              </w:rPr>
              <w:t>3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303" w:right="-20"/>
            </w:pPr>
          </w:p>
        </w:tc>
        <w:tc>
          <w:tcPr>
            <w:tcW w:w="12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17" w:right="-20"/>
            </w:pPr>
            <w:r>
              <w:rPr>
                <w:w w:val="99"/>
                <w:sz w:val="20"/>
              </w:rPr>
              <w:t>4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17" w:right="-20"/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659" w:right="-20"/>
            </w:pPr>
            <w:r>
              <w:rPr>
                <w:w w:val="99"/>
                <w:sz w:val="20"/>
              </w:rPr>
              <w:t>5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659" w:right="-20"/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73" w:right="-20"/>
            </w:pPr>
            <w:r>
              <w:rPr>
                <w:w w:val="99"/>
                <w:sz w:val="20"/>
              </w:rPr>
              <w:t>6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73" w:right="-20"/>
            </w:pPr>
          </w:p>
        </w:tc>
      </w:tr>
      <w:tr w:rsidR="0008103E" w:rsidRPr="003B1111" w:rsidTr="00466990">
        <w:trPr>
          <w:trHeight w:hRule="exact" w:val="1715"/>
        </w:trPr>
        <w:tc>
          <w:tcPr>
            <w:tcW w:w="18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08" w:right="493"/>
            </w:pPr>
            <w:r w:rsidRPr="003B1111">
              <w:rPr>
                <w:b/>
                <w:bCs/>
                <w:w w:val="99"/>
                <w:sz w:val="20"/>
              </w:rPr>
              <w:t>1.</w:t>
            </w:r>
            <w:r w:rsidRPr="003B1111">
              <w:rPr>
                <w:spacing w:val="1"/>
                <w:sz w:val="20"/>
              </w:rPr>
              <w:t xml:space="preserve"> </w:t>
            </w:r>
            <w:r>
              <w:rPr>
                <w:b/>
                <w:bCs/>
                <w:w w:val="99"/>
                <w:sz w:val="20"/>
              </w:rPr>
              <w:t>dozór budynków Wydziału Elektrycznego wraz z obsługą portierni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08" w:right="493"/>
            </w:pPr>
          </w:p>
        </w:tc>
        <w:tc>
          <w:tcPr>
            <w:tcW w:w="1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97" w:right="-2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6" w:line="240" w:lineRule="exact"/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  <w:tc>
          <w:tcPr>
            <w:tcW w:w="12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</w:tr>
      <w:tr w:rsidR="0008103E" w:rsidRPr="003B1111" w:rsidTr="00466990">
        <w:trPr>
          <w:trHeight w:val="408"/>
        </w:trPr>
        <w:tc>
          <w:tcPr>
            <w:tcW w:w="186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jc w:val="center"/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7" w:right="60"/>
              <w:jc w:val="center"/>
              <w:rPr>
                <w:sz w:val="22"/>
              </w:rPr>
            </w:pPr>
            <w:r w:rsidRPr="003B1111">
              <w:rPr>
                <w:b/>
                <w:bCs/>
                <w:w w:val="99"/>
                <w:sz w:val="18"/>
              </w:rPr>
              <w:t>R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o</w:t>
            </w:r>
            <w:r w:rsidRPr="003B1111">
              <w:rPr>
                <w:b/>
                <w:bCs/>
                <w:w w:val="99"/>
                <w:sz w:val="18"/>
              </w:rPr>
              <w:t>dz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a</w:t>
            </w:r>
            <w:r w:rsidRPr="003B1111">
              <w:rPr>
                <w:b/>
                <w:bCs/>
                <w:w w:val="99"/>
                <w:sz w:val="18"/>
              </w:rPr>
              <w:t>j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usługi)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7" w:right="60"/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jc w:val="center"/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10" w:lineRule="auto"/>
              <w:ind w:left="173" w:right="123"/>
              <w:jc w:val="center"/>
              <w:rPr>
                <w:sz w:val="22"/>
              </w:rPr>
            </w:pPr>
            <w:r w:rsidRPr="003B1111">
              <w:rPr>
                <w:b/>
                <w:bCs/>
                <w:w w:val="99"/>
                <w:sz w:val="18"/>
              </w:rPr>
              <w:t>Cena</w:t>
            </w:r>
            <w:r w:rsidRPr="003B1111">
              <w:rPr>
                <w:spacing w:val="1"/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net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t</w:t>
            </w:r>
            <w:r w:rsidRPr="003B1111">
              <w:rPr>
                <w:b/>
                <w:bCs/>
                <w:w w:val="99"/>
                <w:sz w:val="18"/>
              </w:rPr>
              <w:t>o</w:t>
            </w:r>
            <w:r w:rsidRPr="003B1111">
              <w:rPr>
                <w:b/>
                <w:bCs/>
                <w:w w:val="99"/>
                <w:position w:val="9"/>
                <w:sz w:val="11"/>
                <w:szCs w:val="13"/>
              </w:rPr>
              <w:t>/</w:t>
            </w:r>
            <w:r w:rsidRPr="003B1111">
              <w:rPr>
                <w:b/>
                <w:bCs/>
                <w:spacing w:val="4"/>
                <w:w w:val="99"/>
                <w:sz w:val="18"/>
              </w:rPr>
              <w:t>/</w:t>
            </w:r>
            <w:r w:rsidRPr="003B1111">
              <w:rPr>
                <w:b/>
                <w:bCs/>
                <w:spacing w:val="-2"/>
                <w:w w:val="99"/>
                <w:sz w:val="18"/>
              </w:rPr>
              <w:t>m</w:t>
            </w:r>
            <w:r>
              <w:rPr>
                <w:b/>
                <w:bCs/>
                <w:spacing w:val="-2"/>
                <w:w w:val="99"/>
                <w:sz w:val="18"/>
              </w:rPr>
              <w:t>iesiąc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23" w:lineRule="auto"/>
              <w:ind w:left="176" w:right="129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jc w:val="center"/>
              <w:rPr>
                <w:sz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44" w:right="92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VAT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%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44" w:right="92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16" w:line="120" w:lineRule="exact"/>
              <w:jc w:val="center"/>
              <w:rPr>
                <w:sz w:val="18"/>
                <w:szCs w:val="12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66" w:right="-20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VAT</w:t>
            </w:r>
            <w:r w:rsidRPr="003B1111">
              <w:rPr>
                <w:b/>
                <w:bCs/>
                <w:spacing w:val="3"/>
                <w:w w:val="99"/>
                <w:sz w:val="18"/>
              </w:rPr>
              <w:t>/</w:t>
            </w:r>
            <w:r w:rsidRPr="003B1111">
              <w:rPr>
                <w:b/>
                <w:bCs/>
                <w:spacing w:val="-4"/>
                <w:w w:val="99"/>
                <w:sz w:val="18"/>
              </w:rPr>
              <w:t>m</w:t>
            </w:r>
            <w:r w:rsidRPr="003B1111">
              <w:rPr>
                <w:b/>
                <w:bCs/>
                <w:w w:val="99"/>
                <w:sz w:val="18"/>
              </w:rPr>
              <w:t>-c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66" w:right="-20"/>
              <w:jc w:val="center"/>
              <w:rPr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right="-20"/>
              <w:jc w:val="center"/>
              <w:rPr>
                <w:b/>
                <w:bCs/>
                <w:w w:val="99"/>
                <w:sz w:val="18"/>
              </w:rPr>
            </w:pPr>
          </w:p>
          <w:p w:rsidR="0008103E" w:rsidRPr="0034154E" w:rsidRDefault="0008103E" w:rsidP="00466990">
            <w:pPr>
              <w:widowControl w:val="0"/>
              <w:autoSpaceDE w:val="0"/>
              <w:autoSpaceDN w:val="0"/>
              <w:adjustRightInd w:val="0"/>
              <w:spacing w:before="18" w:line="230" w:lineRule="auto"/>
              <w:ind w:right="-20"/>
              <w:jc w:val="center"/>
              <w:rPr>
                <w:b/>
                <w:bCs/>
                <w:w w:val="99"/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War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to</w:t>
            </w:r>
            <w:r w:rsidRPr="003B1111">
              <w:rPr>
                <w:b/>
                <w:bCs/>
                <w:w w:val="99"/>
                <w:sz w:val="18"/>
              </w:rPr>
              <w:t>ść</w:t>
            </w:r>
            <w:r>
              <w:rPr>
                <w:b/>
                <w:bCs/>
                <w:w w:val="99"/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brut</w:t>
            </w:r>
            <w:r w:rsidRPr="003B1111">
              <w:rPr>
                <w:b/>
                <w:bCs/>
                <w:spacing w:val="2"/>
                <w:w w:val="99"/>
                <w:sz w:val="18"/>
              </w:rPr>
              <w:t>t</w:t>
            </w:r>
            <w:r w:rsidRPr="003B1111">
              <w:rPr>
                <w:b/>
                <w:bCs/>
                <w:w w:val="99"/>
                <w:sz w:val="18"/>
              </w:rPr>
              <w:t>o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  <w:jc w:val="center"/>
            </w:pPr>
          </w:p>
        </w:tc>
      </w:tr>
      <w:tr w:rsidR="0008103E" w:rsidRPr="003B1111" w:rsidTr="00466990">
        <w:trPr>
          <w:trHeight w:hRule="exact" w:val="622"/>
        </w:trPr>
        <w:tc>
          <w:tcPr>
            <w:tcW w:w="186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</w:pPr>
          </w:p>
        </w:tc>
        <w:tc>
          <w:tcPr>
            <w:tcW w:w="182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7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20" w:line="240" w:lineRule="exac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9" w:lineRule="auto"/>
              <w:ind w:right="343"/>
              <w:jc w:val="center"/>
              <w:rPr>
                <w:sz w:val="18"/>
              </w:rPr>
            </w:pPr>
            <w:r w:rsidRPr="003B1111">
              <w:rPr>
                <w:b/>
                <w:bCs/>
                <w:w w:val="99"/>
                <w:sz w:val="18"/>
              </w:rPr>
              <w:t>za</w:t>
            </w:r>
            <w:r w:rsidRPr="003B1111">
              <w:rPr>
                <w:spacing w:val="1"/>
                <w:sz w:val="18"/>
              </w:rPr>
              <w:t xml:space="preserve"> </w:t>
            </w:r>
            <w:r w:rsidRPr="003B1111">
              <w:rPr>
                <w:b/>
                <w:bCs/>
                <w:w w:val="99"/>
                <w:sz w:val="18"/>
              </w:rPr>
              <w:t>1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spacing w:val="-2"/>
                <w:w w:val="99"/>
                <w:sz w:val="18"/>
              </w:rPr>
              <w:t>m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i</w:t>
            </w:r>
            <w:r w:rsidRPr="003B1111">
              <w:rPr>
                <w:b/>
                <w:bCs/>
                <w:w w:val="99"/>
                <w:sz w:val="18"/>
              </w:rPr>
              <w:t>esiąc</w:t>
            </w:r>
          </w:p>
          <w:p w:rsidR="0008103E" w:rsidRPr="0041027D" w:rsidRDefault="0008103E" w:rsidP="00466990">
            <w:pPr>
              <w:widowControl w:val="0"/>
              <w:autoSpaceDE w:val="0"/>
              <w:autoSpaceDN w:val="0"/>
              <w:adjustRightInd w:val="0"/>
              <w:spacing w:line="234" w:lineRule="auto"/>
              <w:ind w:right="-20"/>
              <w:jc w:val="center"/>
              <w:rPr>
                <w:spacing w:val="-1"/>
                <w:sz w:val="16"/>
                <w:szCs w:val="16"/>
              </w:rPr>
            </w:pPr>
            <w:r w:rsidRPr="003B1111">
              <w:rPr>
                <w:b/>
                <w:bCs/>
                <w:sz w:val="16"/>
                <w:szCs w:val="16"/>
              </w:rPr>
              <w:t>(</w:t>
            </w:r>
            <w:r w:rsidRPr="003B1111">
              <w:rPr>
                <w:b/>
                <w:bCs/>
                <w:spacing w:val="-1"/>
                <w:sz w:val="16"/>
                <w:szCs w:val="16"/>
              </w:rPr>
              <w:t>p</w:t>
            </w:r>
            <w:r w:rsidRPr="003B1111">
              <w:rPr>
                <w:b/>
                <w:bCs/>
                <w:sz w:val="16"/>
                <w:szCs w:val="16"/>
              </w:rPr>
              <w:t>o</w:t>
            </w:r>
            <w:r w:rsidRPr="003B1111">
              <w:rPr>
                <w:b/>
                <w:bCs/>
                <w:spacing w:val="1"/>
                <w:sz w:val="16"/>
                <w:szCs w:val="16"/>
              </w:rPr>
              <w:t>z</w:t>
            </w:r>
            <w:r w:rsidRPr="00BC66F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2</w:t>
            </w:r>
            <w:r w:rsidRPr="00BC66F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C66F2">
              <w:rPr>
                <w:b/>
                <w:bCs/>
                <w:sz w:val="16"/>
                <w:szCs w:val="16"/>
              </w:rPr>
              <w:t>+</w:t>
            </w:r>
            <w:r>
              <w:rPr>
                <w:spacing w:val="-1"/>
                <w:sz w:val="16"/>
                <w:szCs w:val="16"/>
              </w:rPr>
              <w:t xml:space="preserve">  </w:t>
            </w:r>
            <w:r w:rsidRPr="003B1111">
              <w:rPr>
                <w:b/>
                <w:bCs/>
                <w:spacing w:val="-1"/>
                <w:sz w:val="16"/>
                <w:szCs w:val="16"/>
              </w:rPr>
              <w:t>po</w:t>
            </w:r>
            <w:r w:rsidRPr="003B1111">
              <w:rPr>
                <w:b/>
                <w:bCs/>
                <w:sz w:val="16"/>
                <w:szCs w:val="16"/>
              </w:rPr>
              <w:t>z.</w:t>
            </w:r>
            <w:r w:rsidRPr="003B1111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B1111">
              <w:rPr>
                <w:b/>
                <w:bCs/>
                <w:sz w:val="16"/>
                <w:szCs w:val="16"/>
              </w:rPr>
              <w:t>)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line="234" w:lineRule="auto"/>
              <w:ind w:left="172" w:right="-2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BDBDB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7" w:lineRule="auto"/>
              <w:ind w:left="142" w:right="154" w:hanging="142"/>
              <w:jc w:val="center"/>
              <w:rPr>
                <w:sz w:val="16"/>
                <w:szCs w:val="16"/>
              </w:rPr>
            </w:pPr>
            <w:r w:rsidRPr="003B1111">
              <w:rPr>
                <w:b/>
                <w:bCs/>
                <w:w w:val="99"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 xml:space="preserve"> 10</w:t>
            </w:r>
            <w:r w:rsidRPr="003B1111">
              <w:rPr>
                <w:sz w:val="18"/>
              </w:rPr>
              <w:t xml:space="preserve"> </w:t>
            </w:r>
            <w:r w:rsidRPr="003B1111">
              <w:rPr>
                <w:b/>
                <w:bCs/>
                <w:spacing w:val="-2"/>
                <w:w w:val="99"/>
                <w:sz w:val="18"/>
              </w:rPr>
              <w:t>m</w:t>
            </w:r>
            <w:r w:rsidRPr="003B1111">
              <w:rPr>
                <w:b/>
                <w:bCs/>
                <w:spacing w:val="1"/>
                <w:w w:val="99"/>
                <w:sz w:val="18"/>
              </w:rPr>
              <w:t>i</w:t>
            </w:r>
            <w:r w:rsidRPr="003B1111">
              <w:rPr>
                <w:b/>
                <w:bCs/>
                <w:w w:val="99"/>
                <w:sz w:val="18"/>
              </w:rPr>
              <w:t>esięcy</w:t>
            </w:r>
            <w:r w:rsidRPr="003B111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b/>
                <w:bCs/>
                <w:sz w:val="16"/>
                <w:szCs w:val="16"/>
              </w:rPr>
              <w:t>(10</w:t>
            </w:r>
            <w:r w:rsidRPr="003B1111">
              <w:rPr>
                <w:spacing w:val="2"/>
                <w:sz w:val="16"/>
                <w:szCs w:val="16"/>
              </w:rPr>
              <w:t xml:space="preserve"> </w:t>
            </w:r>
            <w:r w:rsidRPr="0041027D">
              <w:rPr>
                <w:b/>
                <w:bCs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poz.5</w:t>
            </w:r>
            <w:r w:rsidRPr="0041027D">
              <w:rPr>
                <w:b/>
                <w:sz w:val="16"/>
                <w:szCs w:val="16"/>
              </w:rPr>
              <w:t xml:space="preserve"> )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7" w:lineRule="auto"/>
              <w:ind w:left="209" w:right="154"/>
              <w:jc w:val="center"/>
              <w:rPr>
                <w:sz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8" w:line="237" w:lineRule="auto"/>
              <w:ind w:left="209" w:right="154"/>
              <w:jc w:val="center"/>
              <w:rPr>
                <w:sz w:val="18"/>
              </w:rPr>
            </w:pPr>
          </w:p>
        </w:tc>
      </w:tr>
      <w:tr w:rsidR="0008103E" w:rsidRPr="003B1111" w:rsidTr="00466990">
        <w:trPr>
          <w:trHeight w:hRule="exact" w:val="298"/>
        </w:trPr>
        <w:tc>
          <w:tcPr>
            <w:tcW w:w="18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946" w:right="-20"/>
            </w:pPr>
            <w:r w:rsidRPr="003B1111">
              <w:rPr>
                <w:w w:val="99"/>
                <w:sz w:val="20"/>
              </w:rPr>
              <w:t>1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946" w:right="-20"/>
            </w:pPr>
          </w:p>
        </w:tc>
        <w:tc>
          <w:tcPr>
            <w:tcW w:w="1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right="-20"/>
              <w:jc w:val="center"/>
            </w:pPr>
            <w:r>
              <w:rPr>
                <w:w w:val="99"/>
                <w:sz w:val="20"/>
              </w:rPr>
              <w:t>2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730" w:right="-2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303" w:right="-20"/>
            </w:pPr>
            <w:r>
              <w:rPr>
                <w:w w:val="99"/>
                <w:sz w:val="20"/>
              </w:rPr>
              <w:t>3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303" w:right="-20"/>
            </w:pPr>
          </w:p>
        </w:tc>
        <w:tc>
          <w:tcPr>
            <w:tcW w:w="12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17" w:right="-20"/>
            </w:pPr>
            <w:r>
              <w:rPr>
                <w:w w:val="99"/>
                <w:sz w:val="20"/>
              </w:rPr>
              <w:t>4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17" w:right="-20"/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659" w:right="-20"/>
            </w:pPr>
            <w:r>
              <w:rPr>
                <w:w w:val="99"/>
                <w:sz w:val="20"/>
              </w:rPr>
              <w:t>5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659" w:right="-20"/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73" w:right="-20"/>
            </w:pPr>
            <w:r>
              <w:rPr>
                <w:w w:val="99"/>
                <w:sz w:val="20"/>
              </w:rPr>
              <w:t>6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43" w:line="238" w:lineRule="auto"/>
              <w:ind w:left="573" w:right="-20"/>
            </w:pPr>
          </w:p>
        </w:tc>
      </w:tr>
      <w:tr w:rsidR="0008103E" w:rsidRPr="003B1111" w:rsidTr="00466990">
        <w:trPr>
          <w:trHeight w:hRule="exact" w:val="1654"/>
        </w:trPr>
        <w:tc>
          <w:tcPr>
            <w:tcW w:w="18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08103E" w:rsidRDefault="0008103E" w:rsidP="0046699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08" w:right="493"/>
              <w:jc w:val="center"/>
              <w:rPr>
                <w:b/>
                <w:spacing w:val="1"/>
                <w:sz w:val="20"/>
              </w:rPr>
            </w:pPr>
            <w:r>
              <w:rPr>
                <w:b/>
                <w:bCs/>
                <w:w w:val="99"/>
                <w:sz w:val="20"/>
              </w:rPr>
              <w:t>2</w:t>
            </w:r>
            <w:r w:rsidRPr="003B1111">
              <w:rPr>
                <w:b/>
                <w:bCs/>
                <w:w w:val="99"/>
                <w:sz w:val="20"/>
              </w:rPr>
              <w:t>.</w:t>
            </w:r>
            <w:r w:rsidRPr="003B1111"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>obsługa szatni w budynku Wydziału Elektrycznego</w:t>
            </w:r>
          </w:p>
          <w:p w:rsidR="0008103E" w:rsidRPr="0033363F" w:rsidRDefault="0008103E" w:rsidP="0046699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08" w:right="493"/>
              <w:jc w:val="center"/>
              <w:rPr>
                <w:b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right="493"/>
              <w:jc w:val="center"/>
              <w:rPr>
                <w:b/>
                <w:bCs/>
                <w:w w:val="99"/>
                <w:sz w:val="20"/>
              </w:rPr>
            </w:pPr>
          </w:p>
        </w:tc>
        <w:tc>
          <w:tcPr>
            <w:tcW w:w="1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97" w:right="-2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6" w:line="240" w:lineRule="exact"/>
            </w:pPr>
          </w:p>
        </w:tc>
        <w:tc>
          <w:tcPr>
            <w:tcW w:w="12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128" w:right="-20"/>
            </w:pPr>
          </w:p>
        </w:tc>
      </w:tr>
      <w:tr w:rsidR="0008103E" w:rsidRPr="003B1111" w:rsidTr="00466990">
        <w:trPr>
          <w:trHeight w:hRule="exact" w:val="1309"/>
        </w:trPr>
        <w:tc>
          <w:tcPr>
            <w:tcW w:w="7938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spacing w:after="13" w:line="180" w:lineRule="exact"/>
              <w:jc w:val="right"/>
              <w:rPr>
                <w:sz w:val="18"/>
                <w:szCs w:val="18"/>
              </w:rPr>
            </w:pP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right="-20"/>
              <w:jc w:val="right"/>
            </w:pPr>
            <w:r w:rsidRPr="003B1111">
              <w:rPr>
                <w:b/>
                <w:bCs/>
                <w:w w:val="99"/>
                <w:sz w:val="20"/>
              </w:rPr>
              <w:t>SU</w:t>
            </w:r>
            <w:r w:rsidRPr="003B1111">
              <w:rPr>
                <w:b/>
                <w:bCs/>
                <w:spacing w:val="3"/>
                <w:w w:val="99"/>
                <w:sz w:val="20"/>
              </w:rPr>
              <w:t>M</w:t>
            </w:r>
            <w:r w:rsidRPr="003B1111">
              <w:rPr>
                <w:b/>
                <w:bCs/>
                <w:w w:val="99"/>
                <w:sz w:val="20"/>
              </w:rPr>
              <w:t>A</w:t>
            </w:r>
            <w:r w:rsidRPr="003B1111">
              <w:rPr>
                <w:sz w:val="20"/>
              </w:rPr>
              <w:t xml:space="preserve"> </w:t>
            </w:r>
            <w:r w:rsidRPr="003B1111">
              <w:rPr>
                <w:b/>
                <w:bCs/>
                <w:spacing w:val="1"/>
                <w:w w:val="99"/>
                <w:sz w:val="20"/>
              </w:rPr>
              <w:t>(</w:t>
            </w:r>
            <w:r w:rsidRPr="003B1111">
              <w:rPr>
                <w:b/>
                <w:bCs/>
                <w:w w:val="99"/>
                <w:sz w:val="20"/>
              </w:rPr>
              <w:t>Cena</w:t>
            </w:r>
            <w:r w:rsidRPr="003B1111">
              <w:rPr>
                <w:spacing w:val="1"/>
                <w:sz w:val="20"/>
              </w:rPr>
              <w:t xml:space="preserve"> </w:t>
            </w:r>
            <w:r w:rsidRPr="003B1111">
              <w:rPr>
                <w:b/>
                <w:bCs/>
                <w:w w:val="99"/>
                <w:sz w:val="20"/>
              </w:rPr>
              <w:t>ofer</w:t>
            </w:r>
            <w:r w:rsidRPr="003B1111">
              <w:rPr>
                <w:b/>
                <w:bCs/>
                <w:spacing w:val="1"/>
                <w:w w:val="99"/>
                <w:sz w:val="20"/>
              </w:rPr>
              <w:t>t</w:t>
            </w:r>
            <w:r w:rsidRPr="003B1111">
              <w:rPr>
                <w:b/>
                <w:bCs/>
                <w:w w:val="99"/>
                <w:sz w:val="20"/>
              </w:rPr>
              <w:t>y</w:t>
            </w:r>
            <w:r w:rsidRPr="003B1111">
              <w:rPr>
                <w:spacing w:val="1"/>
                <w:sz w:val="20"/>
              </w:rPr>
              <w:t xml:space="preserve"> </w:t>
            </w:r>
            <w:r w:rsidRPr="003B1111">
              <w:rPr>
                <w:b/>
                <w:bCs/>
                <w:w w:val="99"/>
                <w:sz w:val="20"/>
              </w:rPr>
              <w:t>brut</w:t>
            </w:r>
            <w:r w:rsidRPr="003B1111">
              <w:rPr>
                <w:b/>
                <w:bCs/>
                <w:spacing w:val="1"/>
                <w:w w:val="99"/>
                <w:sz w:val="20"/>
              </w:rPr>
              <w:t>t</w:t>
            </w:r>
            <w:r w:rsidRPr="003B1111">
              <w:rPr>
                <w:b/>
                <w:bCs/>
                <w:w w:val="99"/>
                <w:sz w:val="20"/>
              </w:rPr>
              <w:t>o):</w:t>
            </w:r>
          </w:p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6918" w:right="-20"/>
              <w:jc w:val="right"/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8103E" w:rsidRPr="003B1111" w:rsidRDefault="0008103E" w:rsidP="00466990">
            <w:pPr>
              <w:widowControl w:val="0"/>
              <w:autoSpaceDE w:val="0"/>
              <w:autoSpaceDN w:val="0"/>
              <w:adjustRightInd w:val="0"/>
              <w:ind w:left="6918" w:right="-20"/>
            </w:pPr>
          </w:p>
        </w:tc>
      </w:tr>
    </w:tbl>
    <w:p w:rsidR="0008103E" w:rsidRPr="003B1111" w:rsidRDefault="0008103E" w:rsidP="0008103E">
      <w:pPr>
        <w:widowControl w:val="0"/>
        <w:autoSpaceDE w:val="0"/>
        <w:autoSpaceDN w:val="0"/>
        <w:adjustRightInd w:val="0"/>
        <w:spacing w:line="240" w:lineRule="exact"/>
      </w:pPr>
    </w:p>
    <w:p w:rsidR="0008103E" w:rsidRPr="003B1111" w:rsidRDefault="0008103E" w:rsidP="0008103E">
      <w:pPr>
        <w:widowControl w:val="0"/>
        <w:autoSpaceDE w:val="0"/>
        <w:autoSpaceDN w:val="0"/>
        <w:adjustRightInd w:val="0"/>
        <w:spacing w:after="8" w:line="240" w:lineRule="exact"/>
      </w:pPr>
    </w:p>
    <w:p w:rsidR="0008103E" w:rsidRPr="003B1111" w:rsidRDefault="0008103E" w:rsidP="0008103E">
      <w:pPr>
        <w:widowControl w:val="0"/>
        <w:autoSpaceDE w:val="0"/>
        <w:autoSpaceDN w:val="0"/>
        <w:adjustRightInd w:val="0"/>
        <w:spacing w:after="8" w:line="240" w:lineRule="exact"/>
      </w:pPr>
    </w:p>
    <w:p w:rsidR="0008103E" w:rsidRPr="003B1111" w:rsidRDefault="0008103E" w:rsidP="0008103E">
      <w:pPr>
        <w:widowControl w:val="0"/>
        <w:autoSpaceDE w:val="0"/>
        <w:autoSpaceDN w:val="0"/>
        <w:adjustRightInd w:val="0"/>
        <w:spacing w:after="8" w:line="240" w:lineRule="exact"/>
      </w:pPr>
    </w:p>
    <w:p w:rsidR="0008103E" w:rsidRPr="003B1111" w:rsidRDefault="0008103E" w:rsidP="0008103E">
      <w:pPr>
        <w:widowControl w:val="0"/>
        <w:autoSpaceDE w:val="0"/>
        <w:autoSpaceDN w:val="0"/>
        <w:adjustRightInd w:val="0"/>
        <w:spacing w:after="8" w:line="240" w:lineRule="exact"/>
      </w:pPr>
    </w:p>
    <w:p w:rsidR="00A71455" w:rsidRPr="00DC5606" w:rsidRDefault="00A71455" w:rsidP="00A71455">
      <w:pPr>
        <w:spacing w:line="360" w:lineRule="auto"/>
        <w:ind w:left="4956" w:firstLine="708"/>
        <w:rPr>
          <w:i/>
          <w:sz w:val="20"/>
          <w:szCs w:val="20"/>
          <w:u w:val="single"/>
          <w:lang w:eastAsia="zh-CN"/>
        </w:rPr>
      </w:pPr>
      <w:r w:rsidRPr="00DC5606">
        <w:rPr>
          <w:i/>
          <w:sz w:val="20"/>
          <w:szCs w:val="20"/>
          <w:u w:val="single"/>
          <w:lang w:eastAsia="zh-CN"/>
        </w:rPr>
        <w:t>Formularz podpisany elektronicznie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pacing w:val="-4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 w:rsidRPr="00E45F20">
        <w:rPr>
          <w:rFonts w:ascii="Bookman Old Style" w:hAnsi="Bookman Old Style"/>
          <w:b/>
          <w:color w:val="000000"/>
          <w:spacing w:val="-4"/>
          <w:sz w:val="22"/>
          <w:szCs w:val="22"/>
        </w:rPr>
        <w:t>Szczegółowy opis przedmiotu zamówienia</w:t>
      </w:r>
      <w:r w:rsidRPr="00E45F20">
        <w:rPr>
          <w:rFonts w:ascii="Bookman Old Style" w:hAnsi="Bookman Old Style"/>
          <w:b/>
          <w:color w:val="000000"/>
          <w:sz w:val="22"/>
          <w:szCs w:val="22"/>
        </w:rPr>
        <w:t>.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 w:rsidRPr="00AB6D17">
        <w:rPr>
          <w:rFonts w:ascii="Bookman Old Style" w:hAnsi="Bookman Old Style"/>
          <w:b/>
          <w:color w:val="000000"/>
          <w:sz w:val="22"/>
          <w:szCs w:val="22"/>
        </w:rPr>
        <w:t>1</w:t>
      </w:r>
      <w:r>
        <w:rPr>
          <w:rFonts w:ascii="Bookman Old Style" w:hAnsi="Bookman Old Style"/>
          <w:b/>
          <w:color w:val="000000"/>
          <w:sz w:val="22"/>
          <w:szCs w:val="22"/>
        </w:rPr>
        <w:t>. Dane ogólne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 w:rsidRPr="00BD65D0">
        <w:rPr>
          <w:rFonts w:ascii="Bookman Old Style" w:hAnsi="Bookman Old Style"/>
          <w:color w:val="000000"/>
          <w:sz w:val="22"/>
          <w:szCs w:val="22"/>
        </w:rPr>
        <w:t>Dane dotyczące budynków: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Powierzchnia użytkowa razem: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        15 255,11 m</w:t>
      </w:r>
      <w:r>
        <w:rPr>
          <w:rFonts w:ascii="Bookman Old Style" w:hAnsi="Bookman Old Style"/>
          <w:color w:val="000000"/>
          <w:sz w:val="22"/>
          <w:szCs w:val="22"/>
          <w:vertAlign w:val="superscript"/>
        </w:rPr>
        <w:t>2</w:t>
      </w:r>
      <w:r w:rsidRPr="00BD65D0">
        <w:rPr>
          <w:rFonts w:ascii="Bookman Old Style" w:hAnsi="Bookman Old Style"/>
          <w:color w:val="000000"/>
          <w:sz w:val="22"/>
          <w:szCs w:val="22"/>
        </w:rPr>
        <w:t xml:space="preserve">   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wejść do wszystkich budynków: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8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osób korzystających ze wszystkich gmachów: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3900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studentów dziennych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2000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studentów zaocznych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1500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pracowników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200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interesantów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200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 w:rsidRPr="003F0B44">
        <w:rPr>
          <w:rFonts w:ascii="Bookman Old Style" w:hAnsi="Bookman Old Style"/>
          <w:b/>
          <w:color w:val="000000"/>
          <w:sz w:val="22"/>
          <w:szCs w:val="22"/>
        </w:rPr>
        <w:t>2.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AB6D17">
        <w:rPr>
          <w:rFonts w:ascii="Bookman Old Style" w:hAnsi="Bookman Old Style"/>
          <w:b/>
          <w:color w:val="000000"/>
          <w:sz w:val="22"/>
          <w:szCs w:val="22"/>
        </w:rPr>
        <w:t>Dane dotyczące poszczególnych budynków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Pr="00C65BDD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 w:rsidRPr="00C65BDD">
        <w:rPr>
          <w:rFonts w:ascii="Bookman Old Style" w:hAnsi="Bookman Old Style"/>
          <w:b/>
          <w:color w:val="000000"/>
          <w:sz w:val="22"/>
          <w:szCs w:val="22"/>
        </w:rPr>
        <w:t>Gmach Elektrotechniki</w:t>
      </w:r>
    </w:p>
    <w:p w:rsidR="0008103E" w:rsidRPr="003F0B44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Powierzchnia </w:t>
      </w:r>
      <w:r w:rsidRPr="0033363F">
        <w:rPr>
          <w:rFonts w:ascii="Bookman Old Style" w:hAnsi="Bookman Old Style"/>
          <w:color w:val="000000"/>
          <w:sz w:val="22"/>
          <w:szCs w:val="22"/>
        </w:rPr>
        <w:t xml:space="preserve">użytkowa </w:t>
      </w:r>
      <w:r>
        <w:rPr>
          <w:rFonts w:ascii="Bookman Old Style" w:hAnsi="Bookman Old Style"/>
          <w:color w:val="000000"/>
          <w:sz w:val="22"/>
          <w:szCs w:val="22"/>
        </w:rPr>
        <w:t xml:space="preserve">razem: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          </w:t>
      </w:r>
      <w:r w:rsidRPr="000B6460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B6460">
        <w:rPr>
          <w:rFonts w:ascii="Bookman Old Style" w:hAnsi="Bookman Old Style"/>
          <w:sz w:val="22"/>
          <w:szCs w:val="22"/>
        </w:rPr>
        <w:t>972,45</w:t>
      </w:r>
      <w:r>
        <w:rPr>
          <w:rFonts w:ascii="Bookman Old Style" w:hAnsi="Bookman Old Style"/>
          <w:color w:val="000000"/>
          <w:sz w:val="22"/>
          <w:szCs w:val="22"/>
        </w:rPr>
        <w:t xml:space="preserve"> m</w:t>
      </w:r>
      <w:r>
        <w:rPr>
          <w:rFonts w:ascii="Bookman Old Style" w:hAnsi="Bookman Old Style"/>
          <w:color w:val="000000"/>
          <w:sz w:val="22"/>
          <w:szCs w:val="22"/>
          <w:vertAlign w:val="superscript"/>
        </w:rPr>
        <w:t>2</w:t>
      </w:r>
      <w:r w:rsidRPr="00BD65D0">
        <w:rPr>
          <w:rFonts w:ascii="Bookman Old Style" w:hAnsi="Bookman Old Style"/>
          <w:color w:val="000000"/>
          <w:sz w:val="22"/>
          <w:szCs w:val="22"/>
        </w:rPr>
        <w:t xml:space="preserve">   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wejść publicznych do budynku: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3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klatek schodowych</w:t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3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szatni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portierni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kondygnacji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5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pomieszczeń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362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Pr="00C65BDD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 w:rsidRPr="00C65BDD">
        <w:rPr>
          <w:rFonts w:ascii="Bookman Old Style" w:hAnsi="Bookman Old Style"/>
          <w:b/>
          <w:color w:val="000000"/>
          <w:sz w:val="22"/>
          <w:szCs w:val="22"/>
        </w:rPr>
        <w:t xml:space="preserve">Gmach </w:t>
      </w:r>
      <w:r>
        <w:rPr>
          <w:rFonts w:ascii="Bookman Old Style" w:hAnsi="Bookman Old Style"/>
          <w:b/>
          <w:color w:val="000000"/>
          <w:sz w:val="22"/>
          <w:szCs w:val="22"/>
        </w:rPr>
        <w:t>Mechaniki</w:t>
      </w:r>
    </w:p>
    <w:p w:rsidR="0008103E" w:rsidRPr="003F0B44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Powierzchnia </w:t>
      </w:r>
      <w:r w:rsidRPr="0033363F">
        <w:rPr>
          <w:rFonts w:ascii="Bookman Old Style" w:hAnsi="Bookman Old Style"/>
          <w:color w:val="000000"/>
          <w:sz w:val="22"/>
          <w:szCs w:val="22"/>
        </w:rPr>
        <w:t xml:space="preserve">użytkowa </w:t>
      </w:r>
      <w:r>
        <w:rPr>
          <w:rFonts w:ascii="Bookman Old Style" w:hAnsi="Bookman Old Style"/>
          <w:color w:val="000000"/>
          <w:sz w:val="22"/>
          <w:szCs w:val="22"/>
        </w:rPr>
        <w:t xml:space="preserve">razem: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     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 w:rsidRPr="000B6460">
        <w:rPr>
          <w:rFonts w:ascii="Bookman Old Style" w:hAnsi="Bookman Old Style"/>
          <w:sz w:val="22"/>
          <w:szCs w:val="22"/>
        </w:rPr>
        <w:t>1 904,9</w:t>
      </w:r>
      <w:r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color w:val="000000"/>
          <w:sz w:val="22"/>
          <w:szCs w:val="22"/>
        </w:rPr>
        <w:t xml:space="preserve"> m</w:t>
      </w:r>
      <w:r>
        <w:rPr>
          <w:rFonts w:ascii="Bookman Old Style" w:hAnsi="Bookman Old Style"/>
          <w:color w:val="000000"/>
          <w:sz w:val="22"/>
          <w:szCs w:val="22"/>
          <w:vertAlign w:val="superscript"/>
        </w:rPr>
        <w:t>2</w:t>
      </w:r>
      <w:r w:rsidRPr="00BD65D0">
        <w:rPr>
          <w:rFonts w:ascii="Bookman Old Style" w:hAnsi="Bookman Old Style"/>
          <w:color w:val="000000"/>
          <w:sz w:val="22"/>
          <w:szCs w:val="22"/>
        </w:rPr>
        <w:t xml:space="preserve">   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wejść publicznych do budynku: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klatek schodowych</w:t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szatni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portierni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kondygnacji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4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pomieszczeń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80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Pr="00C65BDD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 w:rsidRPr="00C65BDD">
        <w:rPr>
          <w:rFonts w:ascii="Bookman Old Style" w:hAnsi="Bookman Old Style"/>
          <w:b/>
          <w:color w:val="000000"/>
          <w:sz w:val="22"/>
          <w:szCs w:val="22"/>
        </w:rPr>
        <w:t xml:space="preserve">Gmach </w:t>
      </w:r>
      <w:r>
        <w:rPr>
          <w:rFonts w:ascii="Bookman Old Style" w:hAnsi="Bookman Old Style"/>
          <w:b/>
          <w:color w:val="000000"/>
          <w:sz w:val="22"/>
          <w:szCs w:val="22"/>
        </w:rPr>
        <w:t>Starej Kotłowni</w:t>
      </w:r>
    </w:p>
    <w:p w:rsidR="0008103E" w:rsidRPr="003F0B44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Powierzchnia użytkowa razem: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 xml:space="preserve">          </w:t>
      </w:r>
      <w:r w:rsidRPr="000B6460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B6460">
        <w:rPr>
          <w:rFonts w:ascii="Bookman Old Style" w:hAnsi="Bookman Old Style"/>
          <w:sz w:val="22"/>
          <w:szCs w:val="22"/>
        </w:rPr>
        <w:t>704,3</w:t>
      </w:r>
      <w:r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color w:val="000000"/>
          <w:sz w:val="22"/>
          <w:szCs w:val="22"/>
        </w:rPr>
        <w:t xml:space="preserve"> m</w:t>
      </w:r>
      <w:r>
        <w:rPr>
          <w:rFonts w:ascii="Bookman Old Style" w:hAnsi="Bookman Old Style"/>
          <w:color w:val="000000"/>
          <w:sz w:val="22"/>
          <w:szCs w:val="22"/>
          <w:vertAlign w:val="superscript"/>
        </w:rPr>
        <w:t>2</w:t>
      </w:r>
      <w:r w:rsidRPr="00BD65D0">
        <w:rPr>
          <w:rFonts w:ascii="Bookman Old Style" w:hAnsi="Bookman Old Style"/>
          <w:color w:val="000000"/>
          <w:sz w:val="22"/>
          <w:szCs w:val="22"/>
        </w:rPr>
        <w:t xml:space="preserve">   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wejść publicznych do budynku: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2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klatek schodowych</w:t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szatni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portierni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kondygnacji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4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  <w:vertAlign w:val="superscript"/>
        </w:rPr>
      </w:pPr>
      <w:r>
        <w:rPr>
          <w:rFonts w:ascii="Bookman Old Style" w:hAnsi="Bookman Old Style"/>
          <w:color w:val="000000"/>
          <w:sz w:val="22"/>
          <w:szCs w:val="22"/>
        </w:rPr>
        <w:t>Liczba pomieszczeń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73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</w:p>
    <w:p w:rsidR="0008103E" w:rsidRPr="00C65BDD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Budynek Pod Kominem</w:t>
      </w:r>
    </w:p>
    <w:p w:rsidR="0008103E" w:rsidRPr="003F0B44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Powierzchnia użytkowa razem: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 w:rsidRPr="000B6460"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</w:t>
      </w:r>
      <w:r w:rsidRPr="000B6460">
        <w:rPr>
          <w:rFonts w:ascii="Bookman Old Style" w:hAnsi="Bookman Old Style"/>
          <w:sz w:val="22"/>
          <w:szCs w:val="22"/>
        </w:rPr>
        <w:t>67</w:t>
      </w:r>
      <w:r>
        <w:rPr>
          <w:rFonts w:ascii="Bookman Old Style" w:hAnsi="Bookman Old Style"/>
          <w:sz w:val="22"/>
          <w:szCs w:val="22"/>
        </w:rPr>
        <w:t>3</w:t>
      </w:r>
      <w:r w:rsidRPr="000B646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46</w:t>
      </w:r>
      <w:r>
        <w:rPr>
          <w:rFonts w:ascii="Bookman Old Style" w:hAnsi="Bookman Old Style"/>
          <w:color w:val="000000"/>
          <w:sz w:val="22"/>
          <w:szCs w:val="22"/>
        </w:rPr>
        <w:t xml:space="preserve"> m</w:t>
      </w:r>
      <w:r>
        <w:rPr>
          <w:rFonts w:ascii="Bookman Old Style" w:hAnsi="Bookman Old Style"/>
          <w:color w:val="000000"/>
          <w:sz w:val="22"/>
          <w:szCs w:val="22"/>
          <w:vertAlign w:val="superscript"/>
        </w:rPr>
        <w:t>2</w:t>
      </w:r>
      <w:r w:rsidRPr="00BD65D0">
        <w:rPr>
          <w:rFonts w:ascii="Bookman Old Style" w:hAnsi="Bookman Old Style"/>
          <w:color w:val="000000"/>
          <w:sz w:val="22"/>
          <w:szCs w:val="22"/>
        </w:rPr>
        <w:t xml:space="preserve">   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wejść publicznych do budynku: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2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klatek schodowych</w:t>
      </w:r>
      <w:r>
        <w:rPr>
          <w:rFonts w:ascii="Bookman Old Style" w:hAnsi="Bookman Old Style"/>
          <w:color w:val="000000"/>
          <w:sz w:val="22"/>
          <w:szCs w:val="22"/>
        </w:rPr>
        <w:tab/>
        <w:t>: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0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szatni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portierni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Liczba kondygnacji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1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  <w:vertAlign w:val="superscript"/>
        </w:rPr>
      </w:pPr>
      <w:r>
        <w:rPr>
          <w:rFonts w:ascii="Bookman Old Style" w:hAnsi="Bookman Old Style"/>
          <w:color w:val="000000"/>
          <w:sz w:val="22"/>
          <w:szCs w:val="22"/>
        </w:rPr>
        <w:t>Liczba pomieszczeń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29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color w:val="000000"/>
          <w:sz w:val="22"/>
          <w:szCs w:val="22"/>
          <w:vertAlign w:val="superscript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right="-20"/>
        <w:rPr>
          <w:b/>
          <w:lang w:eastAsia="pl-PL"/>
        </w:rPr>
      </w:pPr>
      <w:r>
        <w:rPr>
          <w:b/>
          <w:bCs/>
          <w:w w:val="99"/>
          <w:lang w:eastAsia="pl-PL"/>
        </w:rPr>
        <w:t xml:space="preserve">3. </w:t>
      </w:r>
      <w:r w:rsidRPr="00FE143C">
        <w:rPr>
          <w:b/>
          <w:bCs/>
          <w:w w:val="99"/>
          <w:lang w:eastAsia="pl-PL"/>
        </w:rPr>
        <w:t>S</w:t>
      </w:r>
      <w:r w:rsidRPr="00FE143C">
        <w:rPr>
          <w:b/>
          <w:bCs/>
          <w:lang w:eastAsia="pl-PL"/>
        </w:rPr>
        <w:t>z</w:t>
      </w:r>
      <w:r w:rsidRPr="00FE143C">
        <w:rPr>
          <w:b/>
          <w:bCs/>
          <w:spacing w:val="-1"/>
          <w:lang w:eastAsia="pl-PL"/>
        </w:rPr>
        <w:t>cze</w:t>
      </w:r>
      <w:r w:rsidRPr="00FE143C">
        <w:rPr>
          <w:b/>
          <w:bCs/>
          <w:lang w:eastAsia="pl-PL"/>
        </w:rPr>
        <w:t>góło</w:t>
      </w:r>
      <w:r w:rsidRPr="00FE143C">
        <w:rPr>
          <w:b/>
          <w:bCs/>
          <w:spacing w:val="2"/>
          <w:w w:val="99"/>
          <w:lang w:eastAsia="pl-PL"/>
        </w:rPr>
        <w:t>w</w:t>
      </w:r>
      <w:r w:rsidRPr="00FE143C">
        <w:rPr>
          <w:b/>
          <w:bCs/>
          <w:lang w:eastAsia="pl-PL"/>
        </w:rPr>
        <w:t>y</w:t>
      </w:r>
      <w:r w:rsidRPr="00FE143C">
        <w:rPr>
          <w:lang w:eastAsia="pl-PL"/>
        </w:rPr>
        <w:t xml:space="preserve"> </w:t>
      </w:r>
      <w:r w:rsidRPr="00FE143C">
        <w:rPr>
          <w:b/>
          <w:bCs/>
          <w:spacing w:val="1"/>
          <w:w w:val="99"/>
          <w:lang w:eastAsia="pl-PL"/>
        </w:rPr>
        <w:t>zakres obowiązków portiera</w:t>
      </w:r>
      <w:r w:rsidRPr="00FE143C">
        <w:rPr>
          <w:b/>
          <w:lang w:eastAsia="pl-PL"/>
        </w:rPr>
        <w:t xml:space="preserve"> – usługa dozoru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Do obowiązków portiera należy znajomość i przestrzeganie Instrukcji Ochrony Mienia, a w szczególności:</w:t>
      </w:r>
    </w:p>
    <w:p w:rsidR="0008103E" w:rsidRPr="00FE143C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Pilnowanie wejścia do budynku, przedmiotów stanowiących własność Politechniki Warszawskiej.</w:t>
      </w:r>
    </w:p>
    <w:p w:rsidR="0008103E" w:rsidRPr="00FE143C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Zamknięcie po godzinach działania Wydziału Elektrycznego PW wszystkich drzwi wejściowych do budynku poza wejściem obok portierni. Kontrola wszystkich pomieszczeń w budynku: zamknięcia drzwi, okien, wygaszenia świateł, zamknięcia kurków wodnych, gazowych, itp.</w:t>
      </w:r>
    </w:p>
    <w:p w:rsidR="0008103E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Przechowywanie kluczy do wszystkich pomieszczeń</w:t>
      </w:r>
      <w:r w:rsidRPr="00513B47">
        <w:rPr>
          <w:lang w:eastAsia="pl-PL"/>
        </w:rPr>
        <w:t xml:space="preserve">. </w:t>
      </w:r>
      <w:r w:rsidRPr="00513B47">
        <w:t>Wydawanie i przyjmowanie kluczy pracownikom Wydziału oraz upoważnionym osobom z firm zewnętrznych zgodnie z procedurami systemu informatycznego</w:t>
      </w:r>
      <w:r w:rsidRPr="00513B47">
        <w:rPr>
          <w:lang w:eastAsia="pl-PL"/>
        </w:rPr>
        <w:t>. Prawo legitymowania</w:t>
      </w:r>
      <w:r w:rsidRPr="00FE143C">
        <w:rPr>
          <w:lang w:eastAsia="pl-PL"/>
        </w:rPr>
        <w:t xml:space="preserve"> osób w celu ustalenia uprawnienia do poboru kluczy do pomieszczeń.</w:t>
      </w:r>
    </w:p>
    <w:p w:rsidR="0008103E" w:rsidRPr="005B1BD8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color w:val="FF0000"/>
          <w:lang w:eastAsia="pl-PL"/>
        </w:rPr>
      </w:pPr>
      <w:r w:rsidRPr="005B1BD8">
        <w:rPr>
          <w:color w:val="FF0000"/>
          <w:lang w:eastAsia="pl-PL"/>
        </w:rPr>
        <w:t>Przyjmowane od użytkowników klucze muszą zostać przed odwieszeniem zdezynfekowane przez portiera przy pomocy spryskiwacza z</w:t>
      </w:r>
      <w:r>
        <w:rPr>
          <w:color w:val="FF0000"/>
          <w:lang w:eastAsia="pl-PL"/>
        </w:rPr>
        <w:t>e</w:t>
      </w:r>
      <w:r w:rsidRPr="005B1BD8">
        <w:rPr>
          <w:color w:val="FF0000"/>
          <w:lang w:eastAsia="pl-PL"/>
        </w:rPr>
        <w:t xml:space="preserve"> środkiem </w:t>
      </w:r>
      <w:r w:rsidRPr="0083470C">
        <w:rPr>
          <w:color w:val="FF0000"/>
          <w:lang w:eastAsia="pl-PL"/>
        </w:rPr>
        <w:t>na bazie wysokoprocentowego alkoholu</w:t>
      </w:r>
      <w:r>
        <w:rPr>
          <w:color w:val="FF0000"/>
          <w:lang w:eastAsia="pl-PL"/>
        </w:rPr>
        <w:t>.</w:t>
      </w:r>
    </w:p>
    <w:p w:rsidR="0008103E" w:rsidRPr="005B1BD8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color w:val="FF0000"/>
          <w:lang w:eastAsia="pl-PL"/>
        </w:rPr>
      </w:pPr>
      <w:r w:rsidRPr="005B1BD8">
        <w:rPr>
          <w:color w:val="FF0000"/>
          <w:lang w:eastAsia="pl-PL"/>
        </w:rPr>
        <w:t xml:space="preserve">W zależności od natężenia ruchu, nie rzadziej niż raz na </w:t>
      </w:r>
      <w:r>
        <w:rPr>
          <w:color w:val="FF0000"/>
          <w:lang w:eastAsia="pl-PL"/>
        </w:rPr>
        <w:t>4</w:t>
      </w:r>
      <w:r w:rsidRPr="005B1BD8">
        <w:rPr>
          <w:color w:val="FF0000"/>
          <w:lang w:eastAsia="pl-PL"/>
        </w:rPr>
        <w:t xml:space="preserve"> godziny portier musi zdezynfekować blat  przy pomocy spryskiwacza </w:t>
      </w:r>
      <w:r>
        <w:rPr>
          <w:color w:val="FF0000"/>
          <w:lang w:eastAsia="pl-PL"/>
        </w:rPr>
        <w:t xml:space="preserve">ze </w:t>
      </w:r>
      <w:r w:rsidRPr="0083470C">
        <w:rPr>
          <w:color w:val="FF0000"/>
          <w:lang w:eastAsia="pl-PL"/>
        </w:rPr>
        <w:t>środki</w:t>
      </w:r>
      <w:r>
        <w:rPr>
          <w:color w:val="FF0000"/>
          <w:lang w:eastAsia="pl-PL"/>
        </w:rPr>
        <w:t>em</w:t>
      </w:r>
      <w:r w:rsidRPr="0083470C">
        <w:rPr>
          <w:color w:val="FF0000"/>
          <w:lang w:eastAsia="pl-PL"/>
        </w:rPr>
        <w:t xml:space="preserve"> na bazie wysokoprocentowego alkoholu</w:t>
      </w:r>
      <w:r>
        <w:rPr>
          <w:color w:val="FF0000"/>
          <w:lang w:eastAsia="pl-PL"/>
        </w:rPr>
        <w:t>.</w:t>
      </w:r>
    </w:p>
    <w:p w:rsidR="0008103E" w:rsidRPr="00FE143C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Zapisywanie w książce dyżurów meldunków o wszelkich wydarzeniach zaistniałych podczas służby i powiadamiania o tym przedstawicieli Zamawiającego oraz natychmiastowe powiadamianie Straży Akademickiej. Zapisywanie w książce dyżurów godziny i czasu przekazania służby zmiennikowi.</w:t>
      </w:r>
    </w:p>
    <w:p w:rsidR="0008103E" w:rsidRPr="00FE143C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Alarmowanie w wypadku awarii odpowiednich służb zgodnie z informacjami znajdującymi się w portierni. Alarmowanie Straży Akademickiej w przypadku zakłócenia porządku, itp.</w:t>
      </w:r>
    </w:p>
    <w:p w:rsidR="0008103E" w:rsidRPr="00FE143C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Informowanie interesantów o rozmieszczeniu poszczególnych budynków i jednostek organizacyjnych Politechniki Warszawskiej.</w:t>
      </w:r>
    </w:p>
    <w:p w:rsidR="0008103E" w:rsidRPr="00FE143C" w:rsidRDefault="0008103E" w:rsidP="0008103E">
      <w:pPr>
        <w:numPr>
          <w:ilvl w:val="0"/>
          <w:numId w:val="22"/>
        </w:numPr>
        <w:suppressAutoHyphens w:val="0"/>
        <w:jc w:val="both"/>
      </w:pPr>
      <w:r w:rsidRPr="00FE143C">
        <w:t xml:space="preserve">Dokonywanie kontroli budynków w godzinach 18, 20, 22, 24 – sprawdzenie czy pomieszczenia są zamknięte i odpowiednio zabezpieczone, światła wyłączone, </w:t>
      </w:r>
      <w:r w:rsidRPr="004314CD">
        <w:t>czajniki, sprawdzenie zamknięcia wszyst</w:t>
      </w:r>
      <w:r>
        <w:t xml:space="preserve">kich okien, dokręcone krany, </w:t>
      </w:r>
      <w:r w:rsidRPr="00FE143C">
        <w:t>etc.</w:t>
      </w:r>
    </w:p>
    <w:p w:rsidR="0008103E" w:rsidRDefault="0008103E" w:rsidP="0008103E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 xml:space="preserve">Wykonywanie innych czynności zleconych przez przedstawiciela Zamawiającego w szczególności utrzymania porządku i czystości </w:t>
      </w:r>
      <w:r>
        <w:rPr>
          <w:lang w:eastAsia="pl-PL"/>
        </w:rPr>
        <w:t xml:space="preserve">w portierni, </w:t>
      </w:r>
      <w:r w:rsidRPr="00FE143C">
        <w:rPr>
          <w:lang w:eastAsia="pl-PL"/>
        </w:rPr>
        <w:t xml:space="preserve">w obrębie wejść oraz podjazdów dla osób niepełnosprawnych do powierzonego opiece gmachu, zamiatanie </w:t>
      </w:r>
      <w:r w:rsidRPr="00FE143C">
        <w:rPr>
          <w:lang w:eastAsia="pl-PL"/>
        </w:rPr>
        <w:lastRenderedPageBreak/>
        <w:t>oraz usuwanie śniegu w okresie zimowym w czasie zmian, oraz informowanie odpowiednich służb porządkowych o konieczności zamiatania i usuwania śniegu wokół budynku.</w:t>
      </w:r>
    </w:p>
    <w:p w:rsidR="0008103E" w:rsidRPr="00682914" w:rsidRDefault="0008103E" w:rsidP="0008103E">
      <w:pPr>
        <w:suppressAutoHyphens w:val="0"/>
        <w:ind w:left="709" w:hanging="709"/>
        <w:jc w:val="both"/>
      </w:pPr>
      <w:r w:rsidRPr="00682914">
        <w:t xml:space="preserve">9) </w:t>
      </w:r>
      <w:r>
        <w:t xml:space="preserve">     </w:t>
      </w:r>
      <w:r w:rsidRPr="00682914">
        <w:t xml:space="preserve">Sprawowanie ochrony fizycznej w Gmachach: Elektrotechniki, Mechaniki, Stara Kotłownia we wszystkie dni tygodnia w godzinach określonych w załączniku nr 8. Pod pojęciem ochrony rozumie się stałą obecność pracownika ochrony w określonym miejscu i czasie, kontrolowanie osób wchodzących do budynku, niedopuszczanie osób nieuprawnionych do wstępu do budynków. 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 w:hanging="722"/>
        <w:jc w:val="both"/>
        <w:rPr>
          <w:lang w:eastAsia="pl-PL"/>
        </w:rPr>
      </w:pPr>
      <w:r>
        <w:rPr>
          <w:lang w:eastAsia="pl-PL"/>
        </w:rPr>
        <w:t xml:space="preserve">10)  </w:t>
      </w:r>
      <w:r w:rsidRPr="004314CD">
        <w:rPr>
          <w:lang w:eastAsia="pl-PL"/>
        </w:rPr>
        <w:t>Ochrona osób polegająca na podejmowaniu działań  mających na celu zapewnienie bezpieczeństwa życia, zdrowia i nietykalności osobistej osób przebywających w ochranianych budynkach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 w:hanging="722"/>
        <w:jc w:val="both"/>
        <w:rPr>
          <w:lang w:eastAsia="pl-PL"/>
        </w:rPr>
      </w:pPr>
      <w:r>
        <w:rPr>
          <w:lang w:eastAsia="pl-PL"/>
        </w:rPr>
        <w:t xml:space="preserve">11)    </w:t>
      </w:r>
      <w:r w:rsidRPr="004314CD">
        <w:rPr>
          <w:lang w:eastAsia="pl-PL"/>
        </w:rPr>
        <w:t xml:space="preserve">Sprawdzanie stanu budynków, pomieszczeń i instalacji wewnętrznej tj. elektrycznej, </w:t>
      </w:r>
      <w:proofErr w:type="spellStart"/>
      <w:r w:rsidRPr="004314CD">
        <w:rPr>
          <w:lang w:eastAsia="pl-PL"/>
        </w:rPr>
        <w:t>wod</w:t>
      </w:r>
      <w:proofErr w:type="spellEnd"/>
      <w:r w:rsidRPr="004314CD">
        <w:rPr>
          <w:lang w:eastAsia="pl-PL"/>
        </w:rPr>
        <w:t>. kan., c.o. itp. – np. zalanie, wystąpienie przecieku, zanik zasilania budynku  w energię elektryczną. W sytuacji zaistnienia któregoś ze zdarzeń lub innej nieprawidłowości pracownik ochrony informuje Straż Akademicką PW oraz przedstawicieli Wydziału Elektrycznego według § 2 pkt. 3 w celu podjęcia stosownych działań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851" w:right="-20" w:hanging="851"/>
        <w:jc w:val="both"/>
        <w:rPr>
          <w:lang w:eastAsia="pl-PL"/>
        </w:rPr>
      </w:pPr>
      <w:r>
        <w:rPr>
          <w:lang w:eastAsia="pl-PL"/>
        </w:rPr>
        <w:t xml:space="preserve">12)     </w:t>
      </w:r>
      <w:r w:rsidRPr="004314CD">
        <w:rPr>
          <w:lang w:eastAsia="pl-PL"/>
        </w:rPr>
        <w:t>Włączanie systemów alarmowych /jeżeli istnieją/ oraz sprawdzenie zadziałania tego systemu.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 w:hanging="722"/>
        <w:jc w:val="both"/>
        <w:rPr>
          <w:lang w:eastAsia="pl-PL"/>
        </w:rPr>
      </w:pPr>
      <w:r>
        <w:rPr>
          <w:lang w:eastAsia="pl-PL"/>
        </w:rPr>
        <w:t xml:space="preserve">13)    </w:t>
      </w:r>
      <w:r w:rsidRPr="004314CD">
        <w:rPr>
          <w:lang w:eastAsia="pl-PL"/>
        </w:rPr>
        <w:t>Fakt dokonania przeglądu oraz wszelkie dokonywane naprawy i konserwacje oraz zaistniałe alarmy i zdarzenia odnotowuje w „Kontrolce służby dozorowania”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 w:hanging="722"/>
        <w:jc w:val="both"/>
        <w:rPr>
          <w:lang w:eastAsia="pl-PL"/>
        </w:rPr>
      </w:pPr>
      <w:r>
        <w:rPr>
          <w:lang w:eastAsia="pl-PL"/>
        </w:rPr>
        <w:t xml:space="preserve">14)  </w:t>
      </w:r>
      <w:r w:rsidRPr="004314CD">
        <w:rPr>
          <w:lang w:eastAsia="pl-PL"/>
        </w:rPr>
        <w:tab/>
        <w:t>Prowadzenie „Kontrolki służby dozorowania”, którą wydaje im firma ochroniarska</w:t>
      </w:r>
      <w:r>
        <w:rPr>
          <w:lang w:eastAsia="pl-PL"/>
        </w:rPr>
        <w:t>.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 w:hanging="722"/>
        <w:jc w:val="both"/>
        <w:rPr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right="-20"/>
        <w:jc w:val="both"/>
        <w:rPr>
          <w:b/>
          <w:lang w:eastAsia="pl-PL"/>
        </w:rPr>
      </w:pPr>
      <w:r>
        <w:rPr>
          <w:b/>
          <w:bCs/>
          <w:w w:val="99"/>
          <w:lang w:eastAsia="pl-PL"/>
        </w:rPr>
        <w:t xml:space="preserve">4. </w:t>
      </w:r>
      <w:r w:rsidRPr="00FE143C">
        <w:rPr>
          <w:b/>
          <w:bCs/>
          <w:w w:val="99"/>
          <w:lang w:eastAsia="pl-PL"/>
        </w:rPr>
        <w:t>S</w:t>
      </w:r>
      <w:r w:rsidRPr="00FE143C">
        <w:rPr>
          <w:b/>
          <w:bCs/>
          <w:lang w:eastAsia="pl-PL"/>
        </w:rPr>
        <w:t>z</w:t>
      </w:r>
      <w:r w:rsidRPr="00FE143C">
        <w:rPr>
          <w:b/>
          <w:bCs/>
          <w:spacing w:val="-1"/>
          <w:lang w:eastAsia="pl-PL"/>
        </w:rPr>
        <w:t>cze</w:t>
      </w:r>
      <w:r w:rsidRPr="00FE143C">
        <w:rPr>
          <w:b/>
          <w:bCs/>
          <w:lang w:eastAsia="pl-PL"/>
        </w:rPr>
        <w:t>góło</w:t>
      </w:r>
      <w:r w:rsidRPr="00FE143C">
        <w:rPr>
          <w:b/>
          <w:bCs/>
          <w:spacing w:val="2"/>
          <w:w w:val="99"/>
          <w:lang w:eastAsia="pl-PL"/>
        </w:rPr>
        <w:t>w</w:t>
      </w:r>
      <w:r w:rsidRPr="00FE143C">
        <w:rPr>
          <w:b/>
          <w:bCs/>
          <w:lang w:eastAsia="pl-PL"/>
        </w:rPr>
        <w:t>y</w:t>
      </w:r>
      <w:r w:rsidRPr="00FE143C">
        <w:rPr>
          <w:lang w:eastAsia="pl-PL"/>
        </w:rPr>
        <w:t xml:space="preserve"> </w:t>
      </w:r>
      <w:r w:rsidRPr="00FE143C">
        <w:rPr>
          <w:b/>
          <w:bCs/>
          <w:spacing w:val="1"/>
          <w:w w:val="99"/>
          <w:lang w:eastAsia="pl-PL"/>
        </w:rPr>
        <w:t>zakres obowiązków szatniarza</w:t>
      </w:r>
      <w:r w:rsidRPr="00FE143C">
        <w:rPr>
          <w:b/>
          <w:lang w:eastAsia="pl-PL"/>
        </w:rPr>
        <w:t xml:space="preserve"> – usługa obsługi szatni</w:t>
      </w:r>
    </w:p>
    <w:p w:rsidR="0008103E" w:rsidRPr="00513B47" w:rsidRDefault="0008103E" w:rsidP="0008103E">
      <w:pPr>
        <w:widowControl w:val="0"/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Wykonawca jest odpowiedzialny materialnie za powierzoną garderobę</w:t>
      </w:r>
      <w:r>
        <w:rPr>
          <w:lang w:eastAsia="pl-PL"/>
        </w:rPr>
        <w:t>, numerki  w szatni</w:t>
      </w:r>
      <w:r w:rsidRPr="00FE143C">
        <w:rPr>
          <w:lang w:eastAsia="pl-PL"/>
        </w:rPr>
        <w:t xml:space="preserve"> oraz odpowiada za prawidłową </w:t>
      </w:r>
      <w:r w:rsidRPr="00513B47">
        <w:rPr>
          <w:lang w:eastAsia="pl-PL"/>
        </w:rPr>
        <w:t>działalność szatni. Do szczegółowych obowiązków szatniarza należy:</w:t>
      </w:r>
    </w:p>
    <w:p w:rsidR="0008103E" w:rsidRPr="00513B47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513B47">
        <w:rPr>
          <w:lang w:eastAsia="pl-PL"/>
        </w:rPr>
        <w:t>Przyjmowanie i wydawanie odzieży, parasoli, bagażu:</w:t>
      </w:r>
    </w:p>
    <w:p w:rsidR="0008103E" w:rsidRPr="00513B47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/>
        <w:jc w:val="both"/>
        <w:rPr>
          <w:lang w:eastAsia="pl-PL"/>
        </w:rPr>
      </w:pPr>
      <w:r w:rsidRPr="00513B47">
        <w:rPr>
          <w:lang w:eastAsia="pl-PL"/>
        </w:rPr>
        <w:t>– przyjmowanie odzieży, parasoli, bagażu szatniarz prowadzi poprzez wydanie tzw. „numerka” i powieszenie odzieży na wieszaku z identycznym numerze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722" w:right="-20"/>
        <w:jc w:val="both"/>
        <w:rPr>
          <w:lang w:eastAsia="pl-PL"/>
        </w:rPr>
      </w:pPr>
      <w:r w:rsidRPr="00513B47">
        <w:rPr>
          <w:lang w:eastAsia="pl-PL"/>
        </w:rPr>
        <w:t>– zwrotu odzieży, parasoli, bagażu szatniarz dokonuje po otrzymaniu „numerka” – wydaje odzież, parasol, bagaż z wieszaka o identycznym numerze</w:t>
      </w:r>
    </w:p>
    <w:p w:rsidR="0008103E" w:rsidRPr="005B1BD8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color w:val="FF0000"/>
          <w:lang w:eastAsia="pl-PL"/>
        </w:rPr>
      </w:pPr>
      <w:r w:rsidRPr="005B1BD8">
        <w:rPr>
          <w:color w:val="FF0000"/>
          <w:lang w:eastAsia="pl-PL"/>
        </w:rPr>
        <w:t xml:space="preserve">Przyjmowane od użytkowników </w:t>
      </w:r>
      <w:r>
        <w:rPr>
          <w:color w:val="FF0000"/>
          <w:lang w:eastAsia="pl-PL"/>
        </w:rPr>
        <w:t>„numerki”</w:t>
      </w:r>
      <w:r w:rsidRPr="005B1BD8">
        <w:rPr>
          <w:color w:val="FF0000"/>
          <w:lang w:eastAsia="pl-PL"/>
        </w:rPr>
        <w:t xml:space="preserve"> muszą zostać przed odwieszeniem zdezynfekowane przez </w:t>
      </w:r>
      <w:r>
        <w:rPr>
          <w:color w:val="FF0000"/>
          <w:lang w:eastAsia="pl-PL"/>
        </w:rPr>
        <w:t>szatniarza</w:t>
      </w:r>
      <w:r w:rsidRPr="005B1BD8">
        <w:rPr>
          <w:color w:val="FF0000"/>
          <w:lang w:eastAsia="pl-PL"/>
        </w:rPr>
        <w:t xml:space="preserve"> przy pomocy spryskiwacza </w:t>
      </w:r>
      <w:r>
        <w:rPr>
          <w:color w:val="FF0000"/>
          <w:lang w:eastAsia="pl-PL"/>
        </w:rPr>
        <w:t xml:space="preserve">ze </w:t>
      </w:r>
      <w:r w:rsidRPr="0083470C">
        <w:rPr>
          <w:color w:val="FF0000"/>
          <w:lang w:eastAsia="pl-PL"/>
        </w:rPr>
        <w:t>środki</w:t>
      </w:r>
      <w:r>
        <w:rPr>
          <w:color w:val="FF0000"/>
          <w:lang w:eastAsia="pl-PL"/>
        </w:rPr>
        <w:t>em</w:t>
      </w:r>
      <w:r w:rsidRPr="0083470C">
        <w:rPr>
          <w:color w:val="FF0000"/>
          <w:lang w:eastAsia="pl-PL"/>
        </w:rPr>
        <w:t xml:space="preserve"> na bazie wysokoprocentowego alkoholu</w:t>
      </w:r>
      <w:r>
        <w:rPr>
          <w:color w:val="FF0000"/>
          <w:lang w:eastAsia="pl-PL"/>
        </w:rPr>
        <w:t>.</w:t>
      </w:r>
    </w:p>
    <w:p w:rsidR="0008103E" w:rsidRPr="005B1BD8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color w:val="FF0000"/>
          <w:lang w:eastAsia="pl-PL"/>
        </w:rPr>
      </w:pPr>
      <w:r w:rsidRPr="005B1BD8">
        <w:rPr>
          <w:color w:val="FF0000"/>
          <w:lang w:eastAsia="pl-PL"/>
        </w:rPr>
        <w:t xml:space="preserve">W zależności od natężenia ruchu, nie rzadziej niż raz na </w:t>
      </w:r>
      <w:r>
        <w:rPr>
          <w:color w:val="FF0000"/>
          <w:lang w:eastAsia="pl-PL"/>
        </w:rPr>
        <w:t>4</w:t>
      </w:r>
      <w:r w:rsidRPr="005B1BD8">
        <w:rPr>
          <w:color w:val="FF0000"/>
          <w:lang w:eastAsia="pl-PL"/>
        </w:rPr>
        <w:t xml:space="preserve"> godziny </w:t>
      </w:r>
      <w:r>
        <w:rPr>
          <w:color w:val="FF0000"/>
          <w:lang w:eastAsia="pl-PL"/>
        </w:rPr>
        <w:t>szatniarz</w:t>
      </w:r>
      <w:r w:rsidRPr="005B1BD8">
        <w:rPr>
          <w:color w:val="FF0000"/>
          <w:lang w:eastAsia="pl-PL"/>
        </w:rPr>
        <w:t xml:space="preserve"> musi zdezynfekować blat  przy pomocy spryskiwacza z</w:t>
      </w:r>
      <w:r>
        <w:rPr>
          <w:color w:val="FF0000"/>
          <w:lang w:eastAsia="pl-PL"/>
        </w:rPr>
        <w:t>e</w:t>
      </w:r>
      <w:r w:rsidRPr="005B1BD8">
        <w:rPr>
          <w:color w:val="FF0000"/>
          <w:lang w:eastAsia="pl-PL"/>
        </w:rPr>
        <w:t xml:space="preserve"> środkiem </w:t>
      </w:r>
      <w:r w:rsidRPr="0083470C">
        <w:rPr>
          <w:color w:val="FF0000"/>
          <w:lang w:eastAsia="pl-PL"/>
        </w:rPr>
        <w:t>na bazie wysokoprocentowego alkoholu</w:t>
      </w:r>
      <w:r>
        <w:rPr>
          <w:color w:val="FF0000"/>
          <w:lang w:eastAsia="pl-PL"/>
        </w:rPr>
        <w:t>.</w:t>
      </w:r>
    </w:p>
    <w:p w:rsidR="0008103E" w:rsidRPr="00FE143C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513B47">
        <w:rPr>
          <w:lang w:eastAsia="pl-PL"/>
        </w:rPr>
        <w:t>Szatniarz w czasie pełnienia dyżuru</w:t>
      </w:r>
      <w:r w:rsidRPr="00FE143C">
        <w:rPr>
          <w:lang w:eastAsia="pl-PL"/>
        </w:rPr>
        <w:t xml:space="preserve"> zobowiązany jest do pilnowania mienia w szatni. Wykonawca ponosi odpowiedzialność materialną za rzeczy oddane do szatni na przechowanie.</w:t>
      </w:r>
    </w:p>
    <w:p w:rsidR="0008103E" w:rsidRPr="00FE143C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 xml:space="preserve">Przekazywanie stanu pozostawionej odzieży oraz numerków w czasie przekazywania </w:t>
      </w:r>
      <w:r w:rsidRPr="00FE143C">
        <w:rPr>
          <w:lang w:eastAsia="pl-PL"/>
        </w:rPr>
        <w:lastRenderedPageBreak/>
        <w:t>dyżuru następnej zmianie.</w:t>
      </w:r>
      <w:r w:rsidRPr="00FE143C">
        <w:t xml:space="preserve"> </w:t>
      </w:r>
      <w:r w:rsidRPr="00FE143C">
        <w:rPr>
          <w:lang w:eastAsia="pl-PL"/>
        </w:rPr>
        <w:t>Zapisywanie w książce dyżurów godziny i czasu przekazania służby zmiennikowi.</w:t>
      </w:r>
    </w:p>
    <w:p w:rsidR="0008103E" w:rsidRPr="00FE143C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W pomieszczeniach szatni mogą przebywać tylko osoby zatrudnione w szatni i pełniące aktualnie dyżur.</w:t>
      </w:r>
    </w:p>
    <w:p w:rsidR="0008103E" w:rsidRPr="00FE143C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Pracownik szatni zobowiązany jest znać dokładnie wszystkie przepisy porządkowe i bezpieczeństwa obowiązujące w obiekcie, a w szczególności instrukcję ochrony p.poż i BHP</w:t>
      </w:r>
      <w:r>
        <w:rPr>
          <w:lang w:eastAsia="pl-PL"/>
        </w:rPr>
        <w:t>.</w:t>
      </w:r>
    </w:p>
    <w:p w:rsidR="0008103E" w:rsidRPr="00FE143C" w:rsidRDefault="0008103E" w:rsidP="0008103E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Wykonywanie innych czynności zleconych przez przedstawiciela Zamawiającego w szczególności utrzymania porządku i czystości w obrębie szatni oraz informowanie odpowiednich służb porządkowych o konieczności zamiatania i usuwania śniegu wokół budynku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right="-20"/>
        <w:rPr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right="-20"/>
        <w:rPr>
          <w:b/>
          <w:bCs/>
          <w:w w:val="99"/>
          <w:lang w:eastAsia="pl-PL"/>
        </w:rPr>
      </w:pPr>
      <w:r>
        <w:rPr>
          <w:b/>
          <w:bCs/>
          <w:lang w:eastAsia="pl-PL"/>
        </w:rPr>
        <w:t xml:space="preserve">5. </w:t>
      </w:r>
      <w:r w:rsidRPr="00FE143C">
        <w:rPr>
          <w:b/>
          <w:bCs/>
          <w:lang w:eastAsia="pl-PL"/>
        </w:rPr>
        <w:t>Wy</w:t>
      </w:r>
      <w:r w:rsidRPr="00FE143C">
        <w:rPr>
          <w:b/>
          <w:bCs/>
          <w:w w:val="99"/>
          <w:lang w:eastAsia="pl-PL"/>
        </w:rPr>
        <w:t>t</w:t>
      </w:r>
      <w:r w:rsidRPr="00FE143C">
        <w:rPr>
          <w:b/>
          <w:bCs/>
          <w:lang w:eastAsia="pl-PL"/>
        </w:rPr>
        <w:t>y</w:t>
      </w:r>
      <w:r w:rsidRPr="00FE143C">
        <w:rPr>
          <w:b/>
          <w:bCs/>
          <w:spacing w:val="-1"/>
          <w:lang w:eastAsia="pl-PL"/>
        </w:rPr>
        <w:t>cz</w:t>
      </w:r>
      <w:r w:rsidRPr="00FE143C">
        <w:rPr>
          <w:b/>
          <w:bCs/>
          <w:w w:val="99"/>
          <w:lang w:eastAsia="pl-PL"/>
        </w:rPr>
        <w:t>n</w:t>
      </w:r>
      <w:r w:rsidRPr="00FE143C">
        <w:rPr>
          <w:b/>
          <w:bCs/>
          <w:lang w:eastAsia="pl-PL"/>
        </w:rPr>
        <w:t>e</w:t>
      </w:r>
      <w:r w:rsidRPr="00FE143C">
        <w:rPr>
          <w:lang w:eastAsia="pl-PL"/>
        </w:rPr>
        <w:t xml:space="preserve"> </w:t>
      </w:r>
      <w:r w:rsidRPr="00FE143C">
        <w:rPr>
          <w:b/>
          <w:bCs/>
          <w:w w:val="99"/>
          <w:lang w:eastAsia="pl-PL"/>
        </w:rPr>
        <w:t>n</w:t>
      </w:r>
      <w:r w:rsidRPr="00FE143C">
        <w:rPr>
          <w:b/>
          <w:bCs/>
          <w:lang w:eastAsia="pl-PL"/>
        </w:rPr>
        <w:t>ie</w:t>
      </w:r>
      <w:r w:rsidRPr="00FE143C">
        <w:rPr>
          <w:b/>
          <w:bCs/>
          <w:spacing w:val="-1"/>
          <w:lang w:eastAsia="pl-PL"/>
        </w:rPr>
        <w:t>z</w:t>
      </w:r>
      <w:r w:rsidRPr="00FE143C">
        <w:rPr>
          <w:b/>
          <w:bCs/>
          <w:w w:val="99"/>
          <w:lang w:eastAsia="pl-PL"/>
        </w:rPr>
        <w:t>b</w:t>
      </w:r>
      <w:r w:rsidRPr="00FE143C">
        <w:rPr>
          <w:b/>
          <w:bCs/>
          <w:lang w:eastAsia="pl-PL"/>
        </w:rPr>
        <w:t>ę</w:t>
      </w:r>
      <w:r w:rsidRPr="00FE143C">
        <w:rPr>
          <w:b/>
          <w:bCs/>
          <w:w w:val="99"/>
          <w:lang w:eastAsia="pl-PL"/>
        </w:rPr>
        <w:t>dn</w:t>
      </w:r>
      <w:r w:rsidRPr="00FE143C">
        <w:rPr>
          <w:b/>
          <w:bCs/>
          <w:lang w:eastAsia="pl-PL"/>
        </w:rPr>
        <w:t>e</w:t>
      </w:r>
      <w:r w:rsidRPr="00FE143C">
        <w:rPr>
          <w:spacing w:val="1"/>
          <w:lang w:eastAsia="pl-PL"/>
        </w:rPr>
        <w:t xml:space="preserve"> </w:t>
      </w:r>
      <w:r w:rsidRPr="00FE143C">
        <w:rPr>
          <w:b/>
          <w:bCs/>
          <w:spacing w:val="1"/>
          <w:w w:val="99"/>
          <w:lang w:eastAsia="pl-PL"/>
        </w:rPr>
        <w:t>d</w:t>
      </w:r>
      <w:r w:rsidRPr="00FE143C">
        <w:rPr>
          <w:b/>
          <w:bCs/>
          <w:lang w:eastAsia="pl-PL"/>
        </w:rPr>
        <w:t>o</w:t>
      </w:r>
      <w:r w:rsidRPr="00FE143C">
        <w:rPr>
          <w:lang w:eastAsia="pl-PL"/>
        </w:rPr>
        <w:t xml:space="preserve"> </w:t>
      </w:r>
      <w:r w:rsidRPr="00FE143C">
        <w:rPr>
          <w:b/>
          <w:bCs/>
          <w:lang w:eastAsia="pl-PL"/>
        </w:rPr>
        <w:t>o</w:t>
      </w:r>
      <w:r w:rsidRPr="00FE143C">
        <w:rPr>
          <w:b/>
          <w:bCs/>
          <w:spacing w:val="1"/>
          <w:w w:val="99"/>
          <w:lang w:eastAsia="pl-PL"/>
        </w:rPr>
        <w:t>b</w:t>
      </w:r>
      <w:r w:rsidRPr="00FE143C">
        <w:rPr>
          <w:b/>
          <w:bCs/>
          <w:w w:val="99"/>
          <w:lang w:eastAsia="pl-PL"/>
        </w:rPr>
        <w:t>s</w:t>
      </w:r>
      <w:r w:rsidRPr="00FE143C">
        <w:rPr>
          <w:b/>
          <w:bCs/>
          <w:lang w:eastAsia="pl-PL"/>
        </w:rPr>
        <w:t>ł</w:t>
      </w:r>
      <w:r w:rsidRPr="00FE143C">
        <w:rPr>
          <w:b/>
          <w:bCs/>
          <w:spacing w:val="1"/>
          <w:w w:val="99"/>
          <w:lang w:eastAsia="pl-PL"/>
        </w:rPr>
        <w:t>u</w:t>
      </w:r>
      <w:r w:rsidRPr="00FE143C">
        <w:rPr>
          <w:b/>
          <w:bCs/>
          <w:spacing w:val="-1"/>
          <w:lang w:eastAsia="pl-PL"/>
        </w:rPr>
        <w:t>g</w:t>
      </w:r>
      <w:r w:rsidRPr="00FE143C">
        <w:rPr>
          <w:b/>
          <w:bCs/>
          <w:lang w:eastAsia="pl-PL"/>
        </w:rPr>
        <w:t>i</w:t>
      </w:r>
      <w:r w:rsidRPr="00FE143C">
        <w:rPr>
          <w:lang w:eastAsia="pl-PL"/>
        </w:rPr>
        <w:t xml:space="preserve"> </w:t>
      </w:r>
      <w:r w:rsidRPr="00FE143C">
        <w:rPr>
          <w:b/>
          <w:bCs/>
          <w:w w:val="99"/>
          <w:lang w:eastAsia="pl-PL"/>
        </w:rPr>
        <w:t>bud</w:t>
      </w:r>
      <w:r w:rsidRPr="00FE143C">
        <w:rPr>
          <w:b/>
          <w:bCs/>
          <w:lang w:eastAsia="pl-PL"/>
        </w:rPr>
        <w:t>y</w:t>
      </w:r>
      <w:r w:rsidRPr="00FE143C">
        <w:rPr>
          <w:b/>
          <w:bCs/>
          <w:spacing w:val="-1"/>
          <w:w w:val="99"/>
          <w:lang w:eastAsia="pl-PL"/>
        </w:rPr>
        <w:t>n</w:t>
      </w:r>
      <w:r w:rsidRPr="00FE143C">
        <w:rPr>
          <w:b/>
          <w:bCs/>
          <w:w w:val="99"/>
          <w:lang w:eastAsia="pl-PL"/>
        </w:rPr>
        <w:t>k</w:t>
      </w:r>
      <w:r w:rsidRPr="00FE143C">
        <w:rPr>
          <w:b/>
          <w:bCs/>
          <w:lang w:eastAsia="pl-PL"/>
        </w:rPr>
        <w:t>ó</w:t>
      </w:r>
      <w:r w:rsidRPr="00FE143C">
        <w:rPr>
          <w:b/>
          <w:bCs/>
          <w:w w:val="99"/>
          <w:lang w:eastAsia="pl-PL"/>
        </w:rPr>
        <w:t>w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360" w:right="-20"/>
        <w:rPr>
          <w:b/>
          <w:bCs/>
          <w:w w:val="99"/>
          <w:lang w:eastAsia="pl-PL"/>
        </w:rPr>
      </w:pPr>
    </w:p>
    <w:p w:rsidR="0008103E" w:rsidRPr="00FE143C" w:rsidRDefault="0008103E" w:rsidP="0008103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7" w:lineRule="auto"/>
        <w:ind w:right="-20"/>
        <w:jc w:val="both"/>
        <w:rPr>
          <w:lang w:eastAsia="pl-PL"/>
        </w:rPr>
      </w:pPr>
      <w:r w:rsidRPr="00FE143C">
        <w:rPr>
          <w:w w:val="99"/>
          <w:lang w:eastAsia="pl-PL"/>
        </w:rPr>
        <w:t>D</w:t>
      </w:r>
      <w:r w:rsidRPr="00FE143C">
        <w:rPr>
          <w:lang w:eastAsia="pl-PL"/>
        </w:rPr>
        <w:t>o</w:t>
      </w:r>
      <w:r w:rsidRPr="00FE143C">
        <w:rPr>
          <w:spacing w:val="31"/>
          <w:lang w:eastAsia="pl-PL"/>
        </w:rPr>
        <w:t xml:space="preserve"> </w:t>
      </w:r>
      <w:r w:rsidRPr="00FE143C">
        <w:rPr>
          <w:spacing w:val="1"/>
          <w:w w:val="99"/>
          <w:lang w:eastAsia="pl-PL"/>
        </w:rPr>
        <w:t>r</w:t>
      </w:r>
      <w:r w:rsidRPr="00FE143C">
        <w:rPr>
          <w:lang w:eastAsia="pl-PL"/>
        </w:rPr>
        <w:t>e</w:t>
      </w:r>
      <w:r w:rsidRPr="00FE143C">
        <w:rPr>
          <w:spacing w:val="-1"/>
          <w:lang w:eastAsia="pl-PL"/>
        </w:rPr>
        <w:t>a</w:t>
      </w:r>
      <w:r w:rsidRPr="00FE143C">
        <w:rPr>
          <w:lang w:eastAsia="pl-PL"/>
        </w:rPr>
        <w:t>li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a</w:t>
      </w:r>
      <w:r w:rsidRPr="00FE143C">
        <w:rPr>
          <w:spacing w:val="-1"/>
          <w:lang w:eastAsia="pl-PL"/>
        </w:rPr>
        <w:t>c</w:t>
      </w:r>
      <w:r w:rsidRPr="00FE143C">
        <w:rPr>
          <w:lang w:eastAsia="pl-PL"/>
        </w:rPr>
        <w:t>ji</w:t>
      </w:r>
      <w:r w:rsidRPr="00FE143C">
        <w:rPr>
          <w:spacing w:val="31"/>
          <w:lang w:eastAsia="pl-PL"/>
        </w:rPr>
        <w:t xml:space="preserve"> 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ad</w:t>
      </w:r>
      <w:r w:rsidRPr="00FE143C">
        <w:rPr>
          <w:spacing w:val="-1"/>
          <w:lang w:eastAsia="pl-PL"/>
        </w:rPr>
        <w:t>a</w:t>
      </w:r>
      <w:r w:rsidRPr="00FE143C">
        <w:rPr>
          <w:lang w:eastAsia="pl-PL"/>
        </w:rPr>
        <w:t>n</w:t>
      </w:r>
      <w:r w:rsidRPr="00FE143C">
        <w:rPr>
          <w:spacing w:val="2"/>
          <w:lang w:eastAsia="pl-PL"/>
        </w:rPr>
        <w:t>i</w:t>
      </w:r>
      <w:r w:rsidRPr="00FE143C">
        <w:rPr>
          <w:lang w:eastAsia="pl-PL"/>
        </w:rPr>
        <w:t>a</w:t>
      </w:r>
      <w:r w:rsidRPr="00FE143C">
        <w:rPr>
          <w:spacing w:val="30"/>
          <w:lang w:eastAsia="pl-PL"/>
        </w:rPr>
        <w:t xml:space="preserve"> </w:t>
      </w:r>
      <w:r w:rsidRPr="00FE143C">
        <w:rPr>
          <w:lang w:eastAsia="pl-PL"/>
        </w:rPr>
        <w:t>po</w:t>
      </w:r>
      <w:r w:rsidRPr="00FE143C">
        <w:rPr>
          <w:w w:val="99"/>
          <w:lang w:eastAsia="pl-PL"/>
        </w:rPr>
        <w:t>s</w:t>
      </w:r>
      <w:r w:rsidRPr="00FE143C">
        <w:rPr>
          <w:spacing w:val="1"/>
          <w:lang w:eastAsia="pl-PL"/>
        </w:rPr>
        <w:t>t</w:t>
      </w:r>
      <w:r w:rsidRPr="00FE143C">
        <w:rPr>
          <w:lang w:eastAsia="pl-PL"/>
        </w:rPr>
        <w:t>a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>ione</w:t>
      </w:r>
      <w:r w:rsidRPr="00FE143C">
        <w:rPr>
          <w:spacing w:val="31"/>
          <w:lang w:eastAsia="pl-PL"/>
        </w:rPr>
        <w:t xml:space="preserve"> 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o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taną</w:t>
      </w:r>
      <w:r w:rsidRPr="00FE143C">
        <w:rPr>
          <w:spacing w:val="30"/>
          <w:lang w:eastAsia="pl-PL"/>
        </w:rPr>
        <w:t xml:space="preserve"> </w:t>
      </w:r>
      <w:r w:rsidRPr="00FE143C">
        <w:rPr>
          <w:lang w:eastAsia="pl-PL"/>
        </w:rPr>
        <w:t>o</w:t>
      </w:r>
      <w:r w:rsidRPr="00FE143C">
        <w:rPr>
          <w:spacing w:val="2"/>
          <w:w w:val="99"/>
          <w:lang w:eastAsia="pl-PL"/>
        </w:rPr>
        <w:t>s</w:t>
      </w:r>
      <w:r w:rsidRPr="00FE143C">
        <w:rPr>
          <w:lang w:eastAsia="pl-PL"/>
        </w:rPr>
        <w:t>o</w:t>
      </w:r>
      <w:r w:rsidRPr="00FE143C">
        <w:rPr>
          <w:spacing w:val="2"/>
          <w:lang w:eastAsia="pl-PL"/>
        </w:rPr>
        <w:t>b</w:t>
      </w:r>
      <w:r w:rsidRPr="00FE143C">
        <w:rPr>
          <w:lang w:eastAsia="pl-PL"/>
        </w:rPr>
        <w:t>y</w:t>
      </w:r>
      <w:r w:rsidRPr="00FE143C">
        <w:rPr>
          <w:spacing w:val="26"/>
          <w:lang w:eastAsia="pl-PL"/>
        </w:rPr>
        <w:t xml:space="preserve"> </w:t>
      </w:r>
      <w:r w:rsidRPr="00FE143C">
        <w:rPr>
          <w:spacing w:val="3"/>
          <w:lang w:eastAsia="pl-PL"/>
        </w:rPr>
        <w:t>p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ze</w:t>
      </w:r>
      <w:r w:rsidRPr="00FE143C">
        <w:rPr>
          <w:w w:val="99"/>
          <w:lang w:eastAsia="pl-PL"/>
        </w:rPr>
        <w:t>s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kolone</w:t>
      </w:r>
      <w:r w:rsidRPr="00FE143C">
        <w:rPr>
          <w:spacing w:val="30"/>
          <w:lang w:eastAsia="pl-PL"/>
        </w:rPr>
        <w:t xml:space="preserve"> </w:t>
      </w:r>
      <w:r w:rsidRPr="00FE143C">
        <w:rPr>
          <w:lang w:eastAsia="pl-PL"/>
        </w:rPr>
        <w:t>do</w:t>
      </w:r>
      <w:r w:rsidRPr="00FE143C">
        <w:rPr>
          <w:spacing w:val="31"/>
          <w:lang w:eastAsia="pl-PL"/>
        </w:rPr>
        <w:t xml:space="preserve"> </w:t>
      </w:r>
      <w:r w:rsidRPr="00FE143C">
        <w:rPr>
          <w:spacing w:val="4"/>
          <w:w w:val="99"/>
          <w:lang w:eastAsia="pl-PL"/>
        </w:rPr>
        <w:t>w</w:t>
      </w:r>
      <w:r w:rsidRPr="00FE143C">
        <w:rPr>
          <w:spacing w:val="-1"/>
          <w:lang w:eastAsia="pl-PL"/>
        </w:rPr>
        <w:t>y</w:t>
      </w:r>
      <w:r w:rsidRPr="00FE143C">
        <w:rPr>
          <w:lang w:eastAsia="pl-PL"/>
        </w:rPr>
        <w:t>ko</w:t>
      </w:r>
      <w:r w:rsidRPr="00FE143C">
        <w:rPr>
          <w:spacing w:val="1"/>
          <w:lang w:eastAsia="pl-PL"/>
        </w:rPr>
        <w:t>n</w:t>
      </w:r>
      <w:r w:rsidRPr="00FE143C">
        <w:rPr>
          <w:spacing w:val="-4"/>
          <w:lang w:eastAsia="pl-PL"/>
        </w:rPr>
        <w:t>y</w:t>
      </w:r>
      <w:r w:rsidRPr="00FE143C">
        <w:rPr>
          <w:spacing w:val="1"/>
          <w:w w:val="99"/>
          <w:lang w:eastAsia="pl-PL"/>
        </w:rPr>
        <w:t>w</w:t>
      </w:r>
      <w:r w:rsidRPr="00FE143C">
        <w:rPr>
          <w:lang w:eastAsia="pl-PL"/>
        </w:rPr>
        <w:t>ania</w:t>
      </w:r>
      <w:r w:rsidRPr="00FE143C">
        <w:rPr>
          <w:spacing w:val="29"/>
          <w:lang w:eastAsia="pl-PL"/>
        </w:rPr>
        <w:t xml:space="preserve"> </w:t>
      </w:r>
      <w:r w:rsidRPr="00FE143C">
        <w:rPr>
          <w:lang w:eastAsia="pl-PL"/>
        </w:rPr>
        <w:t>po</w:t>
      </w:r>
      <w:r w:rsidRPr="00FE143C">
        <w:rPr>
          <w:w w:val="99"/>
          <w:lang w:eastAsia="pl-PL"/>
        </w:rPr>
        <w:t>w</w:t>
      </w:r>
      <w:r w:rsidRPr="00FE143C">
        <w:rPr>
          <w:spacing w:val="2"/>
          <w:lang w:eastAsia="pl-PL"/>
        </w:rPr>
        <w:t>i</w:t>
      </w:r>
      <w:r w:rsidRPr="00FE143C">
        <w:rPr>
          <w:lang w:eastAsia="pl-PL"/>
        </w:rPr>
        <w:t>e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zo</w:t>
      </w:r>
      <w:r w:rsidRPr="00FE143C">
        <w:rPr>
          <w:spacing w:val="2"/>
          <w:lang w:eastAsia="pl-PL"/>
        </w:rPr>
        <w:t>n</w:t>
      </w:r>
      <w:r w:rsidRPr="00FE143C">
        <w:rPr>
          <w:spacing w:val="-4"/>
          <w:lang w:eastAsia="pl-PL"/>
        </w:rPr>
        <w:t>y</w:t>
      </w:r>
      <w:r w:rsidRPr="00FE143C">
        <w:rPr>
          <w:spacing w:val="3"/>
          <w:lang w:eastAsia="pl-PL"/>
        </w:rPr>
        <w:t>c</w:t>
      </w:r>
      <w:r w:rsidRPr="00FE143C">
        <w:rPr>
          <w:lang w:eastAsia="pl-PL"/>
        </w:rPr>
        <w:t>h</w:t>
      </w:r>
      <w:r w:rsidRPr="00FE143C">
        <w:rPr>
          <w:spacing w:val="31"/>
          <w:lang w:eastAsia="pl-PL"/>
        </w:rPr>
        <w:t xml:space="preserve"> </w:t>
      </w:r>
      <w:r w:rsidRPr="00FE143C">
        <w:rPr>
          <w:lang w:eastAsia="pl-PL"/>
        </w:rPr>
        <w:t>p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ac</w:t>
      </w:r>
      <w:r w:rsidRPr="00FE143C">
        <w:rPr>
          <w:spacing w:val="30"/>
          <w:lang w:eastAsia="pl-PL"/>
        </w:rPr>
        <w:t xml:space="preserve"> </w:t>
      </w:r>
      <w:r w:rsidRPr="009E2B83">
        <w:rPr>
          <w:b/>
          <w:lang w:eastAsia="pl-PL"/>
        </w:rPr>
        <w:t xml:space="preserve">z </w:t>
      </w:r>
      <w:r w:rsidRPr="009E2B83">
        <w:rPr>
          <w:b/>
          <w:color w:val="FF0000"/>
          <w:lang w:eastAsia="pl-PL"/>
        </w:rPr>
        <w:t>mini</w:t>
      </w:r>
      <w:r w:rsidRPr="009E2B83">
        <w:rPr>
          <w:b/>
          <w:color w:val="FF0000"/>
          <w:spacing w:val="1"/>
          <w:lang w:eastAsia="pl-PL"/>
        </w:rPr>
        <w:t>m</w:t>
      </w:r>
      <w:r w:rsidRPr="009E2B83">
        <w:rPr>
          <w:b/>
          <w:color w:val="FF0000"/>
          <w:lang w:eastAsia="pl-PL"/>
        </w:rPr>
        <w:t xml:space="preserve">um </w:t>
      </w:r>
      <w:r w:rsidRPr="009E2B83">
        <w:rPr>
          <w:b/>
          <w:color w:val="FF0000"/>
          <w:w w:val="99"/>
          <w:lang w:eastAsia="pl-PL"/>
        </w:rPr>
        <w:t>r</w:t>
      </w:r>
      <w:r w:rsidRPr="009E2B83">
        <w:rPr>
          <w:b/>
          <w:color w:val="FF0000"/>
          <w:lang w:eastAsia="pl-PL"/>
        </w:rPr>
        <w:t>ocz</w:t>
      </w:r>
      <w:r w:rsidRPr="009E2B83">
        <w:rPr>
          <w:b/>
          <w:color w:val="FF0000"/>
          <w:spacing w:val="2"/>
          <w:lang w:eastAsia="pl-PL"/>
        </w:rPr>
        <w:t>n</w:t>
      </w:r>
      <w:r w:rsidRPr="009E2B83">
        <w:rPr>
          <w:b/>
          <w:color w:val="FF0000"/>
          <w:spacing w:val="-6"/>
          <w:lang w:eastAsia="pl-PL"/>
        </w:rPr>
        <w:t>y</w:t>
      </w:r>
      <w:r w:rsidRPr="009E2B83">
        <w:rPr>
          <w:b/>
          <w:color w:val="FF0000"/>
          <w:lang w:eastAsia="pl-PL"/>
        </w:rPr>
        <w:t>m do</w:t>
      </w:r>
      <w:r w:rsidRPr="009E2B83">
        <w:rPr>
          <w:b/>
          <w:color w:val="FF0000"/>
          <w:w w:val="99"/>
          <w:lang w:eastAsia="pl-PL"/>
        </w:rPr>
        <w:t>ś</w:t>
      </w:r>
      <w:r w:rsidRPr="009E2B83">
        <w:rPr>
          <w:b/>
          <w:color w:val="FF0000"/>
          <w:spacing w:val="1"/>
          <w:w w:val="99"/>
          <w:lang w:eastAsia="pl-PL"/>
        </w:rPr>
        <w:t>w</w:t>
      </w:r>
      <w:r w:rsidRPr="009E2B83">
        <w:rPr>
          <w:b/>
          <w:color w:val="FF0000"/>
          <w:lang w:eastAsia="pl-PL"/>
        </w:rPr>
        <w:t xml:space="preserve">iadczeniem dozoru, </w:t>
      </w:r>
      <w:r>
        <w:rPr>
          <w:b/>
          <w:color w:val="FF0000"/>
          <w:lang w:eastAsia="pl-PL"/>
        </w:rPr>
        <w:t xml:space="preserve">podstawową obsługą </w:t>
      </w:r>
      <w:r w:rsidRPr="009E2B83">
        <w:rPr>
          <w:b/>
          <w:color w:val="FF0000"/>
          <w:lang w:eastAsia="pl-PL"/>
        </w:rPr>
        <w:t>komputera</w:t>
      </w:r>
      <w:r>
        <w:rPr>
          <w:b/>
          <w:color w:val="FF0000"/>
          <w:lang w:eastAsia="pl-PL"/>
        </w:rPr>
        <w:t xml:space="preserve"> ( obsługa programu do nadzoru kluczy w portierniach) </w:t>
      </w:r>
      <w:r>
        <w:rPr>
          <w:b/>
          <w:lang w:eastAsia="pl-PL"/>
        </w:rPr>
        <w:t xml:space="preserve">- </w:t>
      </w:r>
      <w:r w:rsidRPr="00FE143C">
        <w:rPr>
          <w:lang w:eastAsia="pl-PL"/>
        </w:rPr>
        <w:t xml:space="preserve"> 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 ilo</w:t>
      </w:r>
      <w:r w:rsidRPr="00FE143C">
        <w:rPr>
          <w:w w:val="99"/>
          <w:lang w:eastAsia="pl-PL"/>
        </w:rPr>
        <w:t>ś</w:t>
      </w:r>
      <w:r w:rsidRPr="00FE143C">
        <w:rPr>
          <w:lang w:eastAsia="pl-PL"/>
        </w:rPr>
        <w:t xml:space="preserve">ci </w:t>
      </w:r>
      <w:r w:rsidRPr="00FE143C">
        <w:rPr>
          <w:w w:val="99"/>
          <w:lang w:eastAsia="pl-PL"/>
        </w:rPr>
        <w:t>p</w:t>
      </w:r>
      <w:r w:rsidRPr="00FE143C">
        <w:rPr>
          <w:lang w:eastAsia="pl-PL"/>
        </w:rPr>
        <w:t>oz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>alaj</w:t>
      </w:r>
      <w:r w:rsidRPr="00FE143C">
        <w:rPr>
          <w:spacing w:val="-1"/>
          <w:lang w:eastAsia="pl-PL"/>
        </w:rPr>
        <w:t>ą</w:t>
      </w:r>
      <w:r w:rsidRPr="00FE143C">
        <w:rPr>
          <w:lang w:eastAsia="pl-PL"/>
        </w:rPr>
        <w:t>cej na</w:t>
      </w:r>
      <w:r w:rsidRPr="00FE143C">
        <w:rPr>
          <w:spacing w:val="-1"/>
          <w:lang w:eastAsia="pl-PL"/>
        </w:rPr>
        <w:t xml:space="preserve"> </w:t>
      </w:r>
      <w:r w:rsidRPr="00FE143C">
        <w:rPr>
          <w:lang w:eastAsia="pl-PL"/>
        </w:rPr>
        <w:t>zape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>ni</w:t>
      </w:r>
      <w:r w:rsidRPr="00FE143C">
        <w:rPr>
          <w:spacing w:val="1"/>
          <w:lang w:eastAsia="pl-PL"/>
        </w:rPr>
        <w:t>e</w:t>
      </w:r>
      <w:r w:rsidRPr="00FE143C">
        <w:rPr>
          <w:lang w:eastAsia="pl-PL"/>
        </w:rPr>
        <w:t xml:space="preserve">nie </w:t>
      </w:r>
      <w:r w:rsidRPr="00FE143C">
        <w:rPr>
          <w:spacing w:val="2"/>
          <w:w w:val="99"/>
          <w:lang w:eastAsia="pl-PL"/>
        </w:rPr>
        <w:t>w</w:t>
      </w:r>
      <w:r w:rsidRPr="00FE143C">
        <w:rPr>
          <w:spacing w:val="-4"/>
          <w:lang w:eastAsia="pl-PL"/>
        </w:rPr>
        <w:t>y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ok</w:t>
      </w:r>
      <w:r w:rsidRPr="00FE143C">
        <w:rPr>
          <w:spacing w:val="2"/>
          <w:lang w:eastAsia="pl-PL"/>
        </w:rPr>
        <w:t>i</w:t>
      </w:r>
      <w:r w:rsidRPr="00FE143C">
        <w:rPr>
          <w:lang w:eastAsia="pl-PL"/>
        </w:rPr>
        <w:t>ej j</w:t>
      </w:r>
      <w:r w:rsidRPr="00FE143C">
        <w:rPr>
          <w:spacing w:val="-1"/>
          <w:lang w:eastAsia="pl-PL"/>
        </w:rPr>
        <w:t>a</w:t>
      </w:r>
      <w:r w:rsidRPr="00FE143C">
        <w:rPr>
          <w:lang w:eastAsia="pl-PL"/>
        </w:rPr>
        <w:t>ko</w:t>
      </w:r>
      <w:r w:rsidRPr="00FE143C">
        <w:rPr>
          <w:w w:val="99"/>
          <w:lang w:eastAsia="pl-PL"/>
        </w:rPr>
        <w:t>ś</w:t>
      </w:r>
      <w:r w:rsidRPr="00FE143C">
        <w:rPr>
          <w:lang w:eastAsia="pl-PL"/>
        </w:rPr>
        <w:t>ci u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łu</w:t>
      </w:r>
      <w:r w:rsidRPr="00FE143C">
        <w:rPr>
          <w:spacing w:val="-2"/>
          <w:lang w:eastAsia="pl-PL"/>
        </w:rPr>
        <w:t>g.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pl-PL"/>
        </w:rPr>
      </w:pP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spacing w:after="18" w:line="20" w:lineRule="exact"/>
        <w:jc w:val="both"/>
        <w:rPr>
          <w:lang w:eastAsia="pl-PL"/>
        </w:rPr>
      </w:pPr>
    </w:p>
    <w:p w:rsidR="0008103E" w:rsidRPr="00FE143C" w:rsidRDefault="0008103E" w:rsidP="0008103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spacing w:val="6"/>
          <w:lang w:eastAsia="pl-PL"/>
        </w:rPr>
        <w:t xml:space="preserve">Wymagany jest następujący skład </w:t>
      </w:r>
      <w:r w:rsidRPr="00910B19">
        <w:rPr>
          <w:b/>
          <w:spacing w:val="6"/>
          <w:lang w:eastAsia="pl-PL"/>
        </w:rPr>
        <w:t>minimalny</w:t>
      </w:r>
      <w:r w:rsidRPr="00FE143C">
        <w:rPr>
          <w:spacing w:val="6"/>
          <w:lang w:eastAsia="pl-PL"/>
        </w:rPr>
        <w:t xml:space="preserve"> do realizacji zadań: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374" w:right="-20"/>
        <w:jc w:val="both"/>
        <w:rPr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374" w:right="-20"/>
        <w:jc w:val="both"/>
        <w:rPr>
          <w:b/>
          <w:lang w:eastAsia="pl-PL"/>
        </w:rPr>
      </w:pPr>
      <w:r w:rsidRPr="00FE143C">
        <w:rPr>
          <w:b/>
          <w:lang w:eastAsia="pl-PL"/>
        </w:rPr>
        <w:t>W okresie od 01 września do 30 czerwca, 7 dni w tygodniu</w:t>
      </w:r>
    </w:p>
    <w:p w:rsidR="0008103E" w:rsidRPr="00FE143C" w:rsidRDefault="0008103E" w:rsidP="0008103E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Gmach Elektrotechniki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</w:pPr>
      <w:r w:rsidRPr="00FE143C">
        <w:rPr>
          <w:lang w:eastAsia="pl-PL"/>
        </w:rPr>
        <w:t xml:space="preserve">1 osoba – Portier – </w:t>
      </w:r>
      <w:r w:rsidRPr="00FE143C">
        <w:rPr>
          <w:b/>
          <w:lang w:eastAsia="pl-PL"/>
        </w:rPr>
        <w:t xml:space="preserve">dyżur 24 godziny na dobę </w:t>
      </w:r>
      <w:r w:rsidRPr="00FE143C">
        <w:rPr>
          <w:lang w:eastAsia="pl-PL"/>
        </w:rPr>
        <w:t xml:space="preserve">w portierni </w:t>
      </w:r>
      <w:r w:rsidRPr="00FE143C">
        <w:t xml:space="preserve">w klatce schodowej B, 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  <w:r>
        <w:t>1 osob</w:t>
      </w:r>
      <w:r w:rsidRPr="00FE143C">
        <w:t xml:space="preserve">a w </w:t>
      </w:r>
      <w:r w:rsidRPr="00FE143C">
        <w:rPr>
          <w:spacing w:val="6"/>
          <w:lang w:eastAsia="pl-PL"/>
        </w:rPr>
        <w:t xml:space="preserve">godzinach pracy </w:t>
      </w:r>
      <w:r>
        <w:rPr>
          <w:b/>
          <w:spacing w:val="6"/>
          <w:lang w:eastAsia="pl-PL"/>
        </w:rPr>
        <w:t>od 8:00 do 16</w:t>
      </w:r>
      <w:r w:rsidRPr="00FE143C">
        <w:rPr>
          <w:b/>
          <w:spacing w:val="6"/>
          <w:lang w:eastAsia="pl-PL"/>
        </w:rPr>
        <w:t>:00</w:t>
      </w:r>
      <w:r w:rsidRPr="00FE143C">
        <w:rPr>
          <w:lang w:eastAsia="pl-PL"/>
        </w:rPr>
        <w:t xml:space="preserve"> obsług</w:t>
      </w:r>
      <w:r>
        <w:rPr>
          <w:lang w:eastAsia="pl-PL"/>
        </w:rPr>
        <w:t xml:space="preserve">a </w:t>
      </w:r>
      <w:r w:rsidRPr="00FE143C">
        <w:rPr>
          <w:lang w:eastAsia="pl-PL"/>
        </w:rPr>
        <w:t>szatni w klatce schodowej B</w:t>
      </w:r>
      <w:r w:rsidRPr="00FE143C">
        <w:rPr>
          <w:spacing w:val="6"/>
          <w:lang w:eastAsia="pl-PL"/>
        </w:rPr>
        <w:t xml:space="preserve"> </w:t>
      </w:r>
    </w:p>
    <w:p w:rsidR="0008103E" w:rsidRPr="00513B47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  <w:r w:rsidRPr="00513B47">
        <w:rPr>
          <w:b/>
          <w:spacing w:val="6"/>
          <w:lang w:eastAsia="pl-PL"/>
        </w:rPr>
        <w:t>W godzinach</w:t>
      </w:r>
      <w:r>
        <w:rPr>
          <w:b/>
          <w:spacing w:val="6"/>
          <w:lang w:eastAsia="pl-PL"/>
        </w:rPr>
        <w:t xml:space="preserve"> od 7:00 do 8:00 oraz</w:t>
      </w:r>
      <w:r w:rsidRPr="00513B47">
        <w:rPr>
          <w:b/>
          <w:spacing w:val="6"/>
          <w:lang w:eastAsia="pl-PL"/>
        </w:rPr>
        <w:t xml:space="preserve"> od 16:00 do 22:00 obowiązki obsługi szatni przejmuje portier pełniący dyżur</w:t>
      </w:r>
      <w:r w:rsidRPr="00513B47">
        <w:rPr>
          <w:spacing w:val="6"/>
          <w:lang w:eastAsia="pl-PL"/>
        </w:rPr>
        <w:t>;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lang w:eastAsia="pl-PL"/>
        </w:rPr>
      </w:pPr>
    </w:p>
    <w:p w:rsidR="0008103E" w:rsidRPr="00FE143C" w:rsidRDefault="0008103E" w:rsidP="0008103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Gmach Mechaniki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b/>
          <w:spacing w:val="6"/>
          <w:lang w:eastAsia="pl-PL"/>
        </w:rPr>
      </w:pPr>
      <w:r w:rsidRPr="00FE143C">
        <w:rPr>
          <w:lang w:eastAsia="pl-PL"/>
        </w:rPr>
        <w:t>1 osoba – Portier / obsługa szatni – dyżur w</w:t>
      </w:r>
      <w:r w:rsidRPr="00FE143C">
        <w:rPr>
          <w:spacing w:val="6"/>
          <w:lang w:eastAsia="pl-PL"/>
        </w:rPr>
        <w:t xml:space="preserve"> godzinach od </w:t>
      </w:r>
      <w:r w:rsidRPr="00FE143C">
        <w:rPr>
          <w:b/>
          <w:spacing w:val="6"/>
          <w:lang w:eastAsia="pl-PL"/>
        </w:rPr>
        <w:t>6:00 do 22:00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  <w:r w:rsidRPr="00FE143C">
        <w:rPr>
          <w:lang w:eastAsia="pl-PL"/>
        </w:rPr>
        <w:t xml:space="preserve">(obsługa szatni - dyżur </w:t>
      </w:r>
      <w:r w:rsidRPr="00FE143C">
        <w:rPr>
          <w:spacing w:val="6"/>
          <w:lang w:eastAsia="pl-PL"/>
        </w:rPr>
        <w:t xml:space="preserve">w godzinach pracy </w:t>
      </w:r>
      <w:r>
        <w:rPr>
          <w:b/>
          <w:spacing w:val="6"/>
          <w:highlight w:val="yellow"/>
          <w:lang w:eastAsia="pl-PL"/>
        </w:rPr>
        <w:t>od 7:00 do 22</w:t>
      </w:r>
      <w:r w:rsidRPr="00607EE4">
        <w:rPr>
          <w:b/>
          <w:spacing w:val="6"/>
          <w:highlight w:val="yellow"/>
          <w:lang w:eastAsia="pl-PL"/>
        </w:rPr>
        <w:t>:00</w:t>
      </w:r>
      <w:r w:rsidRPr="00607EE4">
        <w:rPr>
          <w:spacing w:val="6"/>
          <w:highlight w:val="yellow"/>
          <w:lang w:eastAsia="pl-PL"/>
        </w:rPr>
        <w:t>)</w:t>
      </w:r>
    </w:p>
    <w:p w:rsidR="0008103E" w:rsidRPr="00607EE4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b/>
          <w:lang w:eastAsia="pl-PL"/>
        </w:rPr>
      </w:pPr>
      <w:r w:rsidRPr="00607EE4">
        <w:rPr>
          <w:b/>
          <w:spacing w:val="6"/>
          <w:lang w:eastAsia="pl-PL"/>
        </w:rPr>
        <w:t>Osoba w Gmachu Mechaniki obsługuje równocześnie portiernię wraz z obsługą szatni.</w:t>
      </w:r>
    </w:p>
    <w:p w:rsidR="0008103E" w:rsidRPr="00FE143C" w:rsidRDefault="0008103E" w:rsidP="0008103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 xml:space="preserve">Gmach Starej Kotłowni (jednoczesna obsługa Budynku Pod Kominem)  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  <w:r w:rsidRPr="00FE143C">
        <w:rPr>
          <w:lang w:eastAsia="pl-PL"/>
        </w:rPr>
        <w:t>1 osoba – Portier / obsługa szatni – dyżur w</w:t>
      </w:r>
      <w:r w:rsidRPr="00FE143C">
        <w:rPr>
          <w:spacing w:val="6"/>
          <w:lang w:eastAsia="pl-PL"/>
        </w:rPr>
        <w:t xml:space="preserve"> godzinach od </w:t>
      </w:r>
      <w:r w:rsidRPr="00FE143C">
        <w:rPr>
          <w:b/>
          <w:spacing w:val="6"/>
          <w:lang w:eastAsia="pl-PL"/>
        </w:rPr>
        <w:t>6:00 do 22:00</w:t>
      </w:r>
    </w:p>
    <w:p w:rsidR="0008103E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  <w:r w:rsidRPr="00FE143C">
        <w:rPr>
          <w:lang w:eastAsia="pl-PL"/>
        </w:rPr>
        <w:t xml:space="preserve">(obsługa szatni - dyżur </w:t>
      </w:r>
      <w:r w:rsidRPr="00FE143C">
        <w:rPr>
          <w:spacing w:val="6"/>
          <w:lang w:eastAsia="pl-PL"/>
        </w:rPr>
        <w:t xml:space="preserve">w godzinach pracy </w:t>
      </w:r>
      <w:r>
        <w:rPr>
          <w:b/>
          <w:spacing w:val="6"/>
          <w:highlight w:val="yellow"/>
          <w:lang w:eastAsia="pl-PL"/>
        </w:rPr>
        <w:t>od 7</w:t>
      </w:r>
      <w:r w:rsidRPr="00607EE4">
        <w:rPr>
          <w:b/>
          <w:spacing w:val="6"/>
          <w:highlight w:val="yellow"/>
          <w:lang w:eastAsia="pl-PL"/>
        </w:rPr>
        <w:t>:00 do 2</w:t>
      </w:r>
      <w:r>
        <w:rPr>
          <w:b/>
          <w:spacing w:val="6"/>
          <w:highlight w:val="yellow"/>
          <w:lang w:eastAsia="pl-PL"/>
        </w:rPr>
        <w:t>2</w:t>
      </w:r>
      <w:r w:rsidRPr="00607EE4">
        <w:rPr>
          <w:b/>
          <w:spacing w:val="6"/>
          <w:highlight w:val="yellow"/>
          <w:lang w:eastAsia="pl-PL"/>
        </w:rPr>
        <w:t>:00</w:t>
      </w:r>
      <w:r w:rsidRPr="00607EE4">
        <w:rPr>
          <w:spacing w:val="6"/>
          <w:highlight w:val="yellow"/>
          <w:lang w:eastAsia="pl-PL"/>
        </w:rPr>
        <w:t>)</w:t>
      </w:r>
    </w:p>
    <w:p w:rsidR="0008103E" w:rsidRPr="00607EE4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b/>
          <w:lang w:eastAsia="pl-PL"/>
        </w:rPr>
      </w:pPr>
      <w:r w:rsidRPr="00607EE4">
        <w:rPr>
          <w:b/>
          <w:spacing w:val="6"/>
          <w:lang w:eastAsia="pl-PL"/>
        </w:rPr>
        <w:t xml:space="preserve">Osoba w Gmachu </w:t>
      </w:r>
      <w:r>
        <w:rPr>
          <w:b/>
          <w:spacing w:val="6"/>
          <w:lang w:eastAsia="pl-PL"/>
        </w:rPr>
        <w:t xml:space="preserve">Starej Kotłowni </w:t>
      </w:r>
      <w:r w:rsidRPr="00607EE4">
        <w:rPr>
          <w:b/>
          <w:spacing w:val="6"/>
          <w:lang w:eastAsia="pl-PL"/>
        </w:rPr>
        <w:t>obsługuje równocześnie portiernię wraz z obsługą szatni.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374" w:right="-20"/>
        <w:jc w:val="both"/>
        <w:rPr>
          <w:b/>
          <w:lang w:eastAsia="pl-PL"/>
        </w:rPr>
      </w:pPr>
      <w:r w:rsidRPr="00FE143C">
        <w:rPr>
          <w:b/>
          <w:lang w:eastAsia="pl-PL"/>
        </w:rPr>
        <w:lastRenderedPageBreak/>
        <w:t>W okresie od 01 lipca do 31 sierpnia, 7 dni w tygodniu</w:t>
      </w:r>
    </w:p>
    <w:p w:rsidR="0008103E" w:rsidRPr="00FE143C" w:rsidRDefault="0008103E" w:rsidP="0008103E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Gmach Elektrotechniki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lang w:eastAsia="pl-PL"/>
        </w:rPr>
      </w:pPr>
      <w:r w:rsidRPr="00FE143C">
        <w:rPr>
          <w:lang w:eastAsia="pl-PL"/>
        </w:rPr>
        <w:t xml:space="preserve">1 osoba – Portier – </w:t>
      </w:r>
      <w:r w:rsidRPr="00FE143C">
        <w:rPr>
          <w:b/>
          <w:lang w:eastAsia="pl-PL"/>
        </w:rPr>
        <w:t xml:space="preserve">dyżur 24 godziny na dobę </w:t>
      </w:r>
      <w:r w:rsidRPr="00FE143C">
        <w:rPr>
          <w:lang w:eastAsia="pl-PL"/>
        </w:rPr>
        <w:t xml:space="preserve">w  portierni </w:t>
      </w:r>
      <w:r w:rsidRPr="00FE143C">
        <w:t>w klatce schodowej B</w:t>
      </w:r>
    </w:p>
    <w:p w:rsidR="0008103E" w:rsidRPr="00FE143C" w:rsidRDefault="0008103E" w:rsidP="0008103E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>Gmach Mechaniki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lang w:eastAsia="pl-PL"/>
        </w:rPr>
      </w:pPr>
      <w:r w:rsidRPr="00FE143C">
        <w:rPr>
          <w:lang w:eastAsia="pl-PL"/>
        </w:rPr>
        <w:t>1 osoba – Portier – dyżur w</w:t>
      </w:r>
      <w:r w:rsidRPr="00FE143C">
        <w:rPr>
          <w:spacing w:val="6"/>
          <w:lang w:eastAsia="pl-PL"/>
        </w:rPr>
        <w:t xml:space="preserve"> godzinach od </w:t>
      </w:r>
      <w:r w:rsidRPr="00FE143C">
        <w:rPr>
          <w:b/>
          <w:spacing w:val="6"/>
          <w:lang w:eastAsia="pl-PL"/>
        </w:rPr>
        <w:t>6:00 do 22:00</w:t>
      </w:r>
    </w:p>
    <w:p w:rsidR="0008103E" w:rsidRPr="00FE143C" w:rsidRDefault="0008103E" w:rsidP="0008103E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right="-20"/>
        <w:jc w:val="both"/>
        <w:rPr>
          <w:lang w:eastAsia="pl-PL"/>
        </w:rPr>
      </w:pPr>
      <w:r w:rsidRPr="00FE143C">
        <w:rPr>
          <w:lang w:eastAsia="pl-PL"/>
        </w:rPr>
        <w:t xml:space="preserve">Gmach Starej Kotłowni (jednoczesna obsługa Budynku Pod Kominem)  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1080" w:right="-20"/>
        <w:jc w:val="both"/>
        <w:rPr>
          <w:spacing w:val="6"/>
          <w:lang w:eastAsia="pl-PL"/>
        </w:rPr>
      </w:pPr>
      <w:r w:rsidRPr="00FE143C">
        <w:rPr>
          <w:lang w:eastAsia="pl-PL"/>
        </w:rPr>
        <w:t>1 osoba – Portier  – dyżur w</w:t>
      </w:r>
      <w:r w:rsidRPr="00FE143C">
        <w:rPr>
          <w:spacing w:val="6"/>
          <w:lang w:eastAsia="pl-PL"/>
        </w:rPr>
        <w:t xml:space="preserve"> godzinach od </w:t>
      </w:r>
      <w:r w:rsidRPr="00FE143C">
        <w:rPr>
          <w:b/>
          <w:spacing w:val="6"/>
          <w:lang w:eastAsia="pl-PL"/>
        </w:rPr>
        <w:t>6:00 do 22:00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pl-PL"/>
        </w:rPr>
      </w:pP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spacing w:after="16" w:line="20" w:lineRule="exact"/>
        <w:jc w:val="both"/>
        <w:rPr>
          <w:lang w:eastAsia="pl-PL"/>
        </w:rPr>
      </w:pPr>
    </w:p>
    <w:p w:rsidR="0008103E" w:rsidRDefault="0008103E" w:rsidP="0008103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right="16"/>
        <w:jc w:val="both"/>
        <w:rPr>
          <w:lang w:eastAsia="pl-PL"/>
        </w:rPr>
      </w:pPr>
      <w:r w:rsidRPr="00FE143C">
        <w:rPr>
          <w:w w:val="99"/>
          <w:lang w:eastAsia="pl-PL"/>
        </w:rPr>
        <w:t>N</w:t>
      </w:r>
      <w:r w:rsidRPr="00FE143C">
        <w:rPr>
          <w:lang w:eastAsia="pl-PL"/>
        </w:rPr>
        <w:t>a</w:t>
      </w:r>
      <w:r w:rsidRPr="00FE143C">
        <w:rPr>
          <w:spacing w:val="-1"/>
          <w:lang w:eastAsia="pl-PL"/>
        </w:rPr>
        <w:t xml:space="preserve"> </w:t>
      </w:r>
      <w:r w:rsidRPr="00FE143C">
        <w:rPr>
          <w:lang w:eastAsia="pl-PL"/>
        </w:rPr>
        <w:t>te</w:t>
      </w:r>
      <w:r w:rsidRPr="00FE143C">
        <w:rPr>
          <w:spacing w:val="-1"/>
          <w:w w:val="99"/>
          <w:lang w:eastAsia="pl-PL"/>
        </w:rPr>
        <w:t>r</w:t>
      </w:r>
      <w:r w:rsidRPr="00FE143C">
        <w:rPr>
          <w:spacing w:val="-1"/>
          <w:lang w:eastAsia="pl-PL"/>
        </w:rPr>
        <w:t>e</w:t>
      </w:r>
      <w:r w:rsidRPr="00FE143C">
        <w:rPr>
          <w:lang w:eastAsia="pl-PL"/>
        </w:rPr>
        <w:t>n</w:t>
      </w:r>
      <w:r w:rsidRPr="00FE143C">
        <w:rPr>
          <w:spacing w:val="2"/>
          <w:lang w:eastAsia="pl-PL"/>
        </w:rPr>
        <w:t>i</w:t>
      </w:r>
      <w:r w:rsidRPr="00FE143C">
        <w:rPr>
          <w:lang w:eastAsia="pl-PL"/>
        </w:rPr>
        <w:t>e bu</w:t>
      </w:r>
      <w:r w:rsidRPr="00FE143C">
        <w:rPr>
          <w:spacing w:val="3"/>
          <w:lang w:eastAsia="pl-PL"/>
        </w:rPr>
        <w:t>d</w:t>
      </w:r>
      <w:r w:rsidRPr="00FE143C">
        <w:rPr>
          <w:spacing w:val="-4"/>
          <w:lang w:eastAsia="pl-PL"/>
        </w:rPr>
        <w:t>y</w:t>
      </w:r>
      <w:r w:rsidRPr="00FE143C">
        <w:rPr>
          <w:lang w:eastAsia="pl-PL"/>
        </w:rPr>
        <w:t>nk</w:t>
      </w:r>
      <w:r w:rsidRPr="00FE143C">
        <w:rPr>
          <w:spacing w:val="2"/>
          <w:lang w:eastAsia="pl-PL"/>
        </w:rPr>
        <w:t>ó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 do </w:t>
      </w:r>
      <w:r w:rsidRPr="00FE143C">
        <w:rPr>
          <w:spacing w:val="2"/>
          <w:w w:val="99"/>
          <w:lang w:eastAsia="pl-PL"/>
        </w:rPr>
        <w:t>w</w:t>
      </w:r>
      <w:r w:rsidRPr="00FE143C">
        <w:rPr>
          <w:spacing w:val="-4"/>
          <w:lang w:eastAsia="pl-PL"/>
        </w:rPr>
        <w:t>y</w:t>
      </w:r>
      <w:r w:rsidRPr="00FE143C">
        <w:rPr>
          <w:lang w:eastAsia="pl-PL"/>
        </w:rPr>
        <w:t>ko</w:t>
      </w:r>
      <w:r w:rsidRPr="00FE143C">
        <w:rPr>
          <w:spacing w:val="4"/>
          <w:lang w:eastAsia="pl-PL"/>
        </w:rPr>
        <w:t>n</w:t>
      </w:r>
      <w:r w:rsidRPr="00FE143C">
        <w:rPr>
          <w:spacing w:val="-4"/>
          <w:lang w:eastAsia="pl-PL"/>
        </w:rPr>
        <w:t>y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ania </w:t>
      </w:r>
      <w:r w:rsidRPr="00FE143C">
        <w:rPr>
          <w:spacing w:val="-1"/>
          <w:lang w:eastAsia="pl-PL"/>
        </w:rPr>
        <w:t>c</w:t>
      </w:r>
      <w:r w:rsidRPr="00FE143C">
        <w:rPr>
          <w:spacing w:val="5"/>
          <w:lang w:eastAsia="pl-PL"/>
        </w:rPr>
        <w:t>z</w:t>
      </w:r>
      <w:r w:rsidRPr="00FE143C">
        <w:rPr>
          <w:spacing w:val="-1"/>
          <w:lang w:eastAsia="pl-PL"/>
        </w:rPr>
        <w:t>y</w:t>
      </w:r>
      <w:r w:rsidRPr="00FE143C">
        <w:rPr>
          <w:lang w:eastAsia="pl-PL"/>
        </w:rPr>
        <w:t>nno</w:t>
      </w:r>
      <w:r w:rsidRPr="00FE143C">
        <w:rPr>
          <w:w w:val="99"/>
          <w:lang w:eastAsia="pl-PL"/>
        </w:rPr>
        <w:t>ś</w:t>
      </w:r>
      <w:r w:rsidRPr="00FE143C">
        <w:rPr>
          <w:spacing w:val="-1"/>
          <w:lang w:eastAsia="pl-PL"/>
        </w:rPr>
        <w:t>c</w:t>
      </w:r>
      <w:r w:rsidRPr="00FE143C">
        <w:rPr>
          <w:lang w:eastAsia="pl-PL"/>
        </w:rPr>
        <w:t xml:space="preserve">i 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kie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o</w:t>
      </w:r>
      <w:r w:rsidRPr="00FE143C">
        <w:rPr>
          <w:spacing w:val="-1"/>
          <w:w w:val="99"/>
          <w:lang w:eastAsia="pl-PL"/>
        </w:rPr>
        <w:t>w</w:t>
      </w:r>
      <w:r w:rsidRPr="00FE143C">
        <w:rPr>
          <w:spacing w:val="-1"/>
          <w:lang w:eastAsia="pl-PL"/>
        </w:rPr>
        <w:t>a</w:t>
      </w:r>
      <w:r w:rsidRPr="00FE143C">
        <w:rPr>
          <w:spacing w:val="1"/>
          <w:lang w:eastAsia="pl-PL"/>
        </w:rPr>
        <w:t>n</w:t>
      </w:r>
      <w:r w:rsidRPr="00FE143C">
        <w:rPr>
          <w:lang w:eastAsia="pl-PL"/>
        </w:rPr>
        <w:t>e zo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taną o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o</w:t>
      </w:r>
      <w:r w:rsidRPr="00FE143C">
        <w:rPr>
          <w:spacing w:val="1"/>
          <w:lang w:eastAsia="pl-PL"/>
        </w:rPr>
        <w:t>b</w:t>
      </w:r>
      <w:r w:rsidRPr="00FE143C">
        <w:rPr>
          <w:lang w:eastAsia="pl-PL"/>
        </w:rPr>
        <w:t>y pełno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p</w:t>
      </w:r>
      <w:r w:rsidRPr="00FE143C">
        <w:rPr>
          <w:w w:val="99"/>
          <w:lang w:eastAsia="pl-PL"/>
        </w:rPr>
        <w:t>r</w:t>
      </w:r>
      <w:r w:rsidRPr="00FE143C">
        <w:rPr>
          <w:spacing w:val="-2"/>
          <w:lang w:eastAsia="pl-PL"/>
        </w:rPr>
        <w:t>a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ne </w:t>
      </w:r>
      <w:r w:rsidRPr="00FE143C">
        <w:rPr>
          <w:w w:val="99"/>
          <w:lang w:eastAsia="pl-PL"/>
        </w:rPr>
        <w:t>(s</w:t>
      </w:r>
      <w:r w:rsidRPr="00FE143C">
        <w:rPr>
          <w:spacing w:val="2"/>
          <w:lang w:eastAsia="pl-PL"/>
        </w:rPr>
        <w:t>ł</w:t>
      </w:r>
      <w:r w:rsidRPr="00FE143C">
        <w:rPr>
          <w:spacing w:val="-4"/>
          <w:lang w:eastAsia="pl-PL"/>
        </w:rPr>
        <w:t>y</w:t>
      </w:r>
      <w:r w:rsidRPr="00FE143C">
        <w:rPr>
          <w:w w:val="99"/>
          <w:lang w:eastAsia="pl-PL"/>
        </w:rPr>
        <w:t>s</w:t>
      </w:r>
      <w:r w:rsidRPr="00FE143C">
        <w:rPr>
          <w:spacing w:val="1"/>
          <w:lang w:eastAsia="pl-PL"/>
        </w:rPr>
        <w:t>zą</w:t>
      </w:r>
      <w:r w:rsidRPr="00FE143C">
        <w:rPr>
          <w:lang w:eastAsia="pl-PL"/>
        </w:rPr>
        <w:t>ce</w:t>
      </w:r>
      <w:r w:rsidRPr="00FE143C">
        <w:rPr>
          <w:spacing w:val="-1"/>
          <w:lang w:eastAsia="pl-PL"/>
        </w:rPr>
        <w:t xml:space="preserve"> </w:t>
      </w:r>
      <w:r w:rsidRPr="00FE143C">
        <w:rPr>
          <w:lang w:eastAsia="pl-PL"/>
        </w:rPr>
        <w:t>i</w:t>
      </w:r>
      <w:r w:rsidRPr="00FE143C">
        <w:rPr>
          <w:spacing w:val="4"/>
          <w:lang w:eastAsia="pl-PL"/>
        </w:rPr>
        <w:t xml:space="preserve"> </w:t>
      </w:r>
      <w:r w:rsidRPr="00FE143C">
        <w:rPr>
          <w:lang w:eastAsia="pl-PL"/>
        </w:rPr>
        <w:t>mó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>ią</w:t>
      </w:r>
      <w:r w:rsidRPr="00FE143C">
        <w:rPr>
          <w:spacing w:val="-1"/>
          <w:lang w:eastAsia="pl-PL"/>
        </w:rPr>
        <w:t>ce</w:t>
      </w:r>
      <w:r w:rsidRPr="00FE143C">
        <w:rPr>
          <w:w w:val="99"/>
          <w:lang w:eastAsia="pl-PL"/>
        </w:rPr>
        <w:t>)</w:t>
      </w:r>
      <w:r w:rsidRPr="00FE143C">
        <w:rPr>
          <w:lang w:eastAsia="pl-PL"/>
        </w:rPr>
        <w:t xml:space="preserve"> ze </w:t>
      </w:r>
      <w:r w:rsidRPr="00FE143C">
        <w:rPr>
          <w:w w:val="99"/>
          <w:lang w:eastAsia="pl-PL"/>
        </w:rPr>
        <w:t>w</w:t>
      </w:r>
      <w:r w:rsidRPr="00FE143C">
        <w:rPr>
          <w:spacing w:val="2"/>
          <w:lang w:eastAsia="pl-PL"/>
        </w:rPr>
        <w:t>z</w:t>
      </w:r>
      <w:r w:rsidRPr="00FE143C">
        <w:rPr>
          <w:spacing w:val="-2"/>
          <w:lang w:eastAsia="pl-PL"/>
        </w:rPr>
        <w:t>g</w:t>
      </w:r>
      <w:r w:rsidRPr="00FE143C">
        <w:rPr>
          <w:lang w:eastAsia="pl-PL"/>
        </w:rPr>
        <w:t>lę</w:t>
      </w:r>
      <w:r w:rsidRPr="00FE143C">
        <w:rPr>
          <w:w w:val="99"/>
          <w:lang w:eastAsia="pl-PL"/>
        </w:rPr>
        <w:t>d</w:t>
      </w:r>
      <w:r w:rsidRPr="00FE143C">
        <w:rPr>
          <w:lang w:eastAsia="pl-PL"/>
        </w:rPr>
        <w:t xml:space="preserve">u na </w:t>
      </w:r>
      <w:r w:rsidRPr="00FE143C">
        <w:rPr>
          <w:spacing w:val="3"/>
          <w:w w:val="99"/>
          <w:lang w:eastAsia="pl-PL"/>
        </w:rPr>
        <w:t>r</w:t>
      </w:r>
      <w:r w:rsidRPr="00FE143C">
        <w:rPr>
          <w:spacing w:val="-4"/>
          <w:lang w:eastAsia="pl-PL"/>
        </w:rPr>
        <w:t>y</w:t>
      </w:r>
      <w:r w:rsidRPr="00FE143C">
        <w:rPr>
          <w:spacing w:val="5"/>
          <w:lang w:eastAsia="pl-PL"/>
        </w:rPr>
        <w:t>z</w:t>
      </w:r>
      <w:r w:rsidRPr="00FE143C">
        <w:rPr>
          <w:spacing w:val="-3"/>
          <w:lang w:eastAsia="pl-PL"/>
        </w:rPr>
        <w:t>y</w:t>
      </w:r>
      <w:r w:rsidRPr="00FE143C">
        <w:rPr>
          <w:lang w:eastAsia="pl-PL"/>
        </w:rPr>
        <w:t>ko nieu</w:t>
      </w:r>
      <w:r w:rsidRPr="00FE143C">
        <w:rPr>
          <w:w w:val="99"/>
          <w:lang w:eastAsia="pl-PL"/>
        </w:rPr>
        <w:t>s</w:t>
      </w:r>
      <w:r w:rsidRPr="00FE143C">
        <w:rPr>
          <w:spacing w:val="3"/>
          <w:lang w:eastAsia="pl-PL"/>
        </w:rPr>
        <w:t>ł</w:t>
      </w:r>
      <w:r w:rsidRPr="00FE143C">
        <w:rPr>
          <w:spacing w:val="-4"/>
          <w:lang w:eastAsia="pl-PL"/>
        </w:rPr>
        <w:t>y</w:t>
      </w:r>
      <w:r w:rsidRPr="00FE143C">
        <w:rPr>
          <w:w w:val="99"/>
          <w:lang w:eastAsia="pl-PL"/>
        </w:rPr>
        <w:t>s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enia nieb</w:t>
      </w:r>
      <w:r w:rsidRPr="00FE143C">
        <w:rPr>
          <w:spacing w:val="-1"/>
          <w:lang w:eastAsia="pl-PL"/>
        </w:rPr>
        <w:t>e</w:t>
      </w:r>
      <w:r w:rsidRPr="00FE143C">
        <w:rPr>
          <w:lang w:eastAsia="pl-PL"/>
        </w:rPr>
        <w:t>zpieczeń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t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 </w:t>
      </w:r>
      <w:r w:rsidRPr="00FE143C">
        <w:rPr>
          <w:w w:val="99"/>
          <w:lang w:eastAsia="pl-PL"/>
        </w:rPr>
        <w:t>(</w:t>
      </w:r>
      <w:r w:rsidRPr="00FE143C">
        <w:rPr>
          <w:lang w:eastAsia="pl-PL"/>
        </w:rPr>
        <w:t xml:space="preserve">np.: </w:t>
      </w:r>
      <w:r w:rsidRPr="00FE143C">
        <w:rPr>
          <w:spacing w:val="1"/>
          <w:w w:val="99"/>
          <w:lang w:eastAsia="pl-PL"/>
        </w:rPr>
        <w:t>w</w:t>
      </w:r>
      <w:r w:rsidRPr="00FE143C">
        <w:rPr>
          <w:lang w:eastAsia="pl-PL"/>
        </w:rPr>
        <w:t>i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ują</w:t>
      </w:r>
      <w:r w:rsidRPr="00FE143C">
        <w:rPr>
          <w:spacing w:val="-1"/>
          <w:lang w:eastAsia="pl-PL"/>
        </w:rPr>
        <w:t>c</w:t>
      </w:r>
      <w:r w:rsidRPr="00FE143C">
        <w:rPr>
          <w:lang w:eastAsia="pl-PL"/>
        </w:rPr>
        <w:t>e</w:t>
      </w:r>
      <w:r w:rsidRPr="00FE143C">
        <w:rPr>
          <w:spacing w:val="-1"/>
          <w:lang w:eastAsia="pl-PL"/>
        </w:rPr>
        <w:t xml:space="preserve"> e</w:t>
      </w:r>
      <w:r w:rsidRPr="00FE143C">
        <w:rPr>
          <w:spacing w:val="2"/>
          <w:lang w:eastAsia="pl-PL"/>
        </w:rPr>
        <w:t>l</w:t>
      </w:r>
      <w:r w:rsidRPr="00FE143C">
        <w:rPr>
          <w:lang w:eastAsia="pl-PL"/>
        </w:rPr>
        <w:t>emen</w:t>
      </w:r>
      <w:r w:rsidRPr="00FE143C">
        <w:rPr>
          <w:spacing w:val="3"/>
          <w:lang w:eastAsia="pl-PL"/>
        </w:rPr>
        <w:t>t</w:t>
      </w:r>
      <w:r w:rsidRPr="00FE143C">
        <w:rPr>
          <w:lang w:eastAsia="pl-PL"/>
        </w:rPr>
        <w:t>y</w:t>
      </w:r>
      <w:r w:rsidRPr="00FE143C">
        <w:rPr>
          <w:spacing w:val="-3"/>
          <w:lang w:eastAsia="pl-PL"/>
        </w:rPr>
        <w:t xml:space="preserve"> </w:t>
      </w:r>
      <w:r w:rsidRPr="00FE143C">
        <w:rPr>
          <w:lang w:eastAsia="pl-PL"/>
        </w:rPr>
        <w:t>któ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e</w:t>
      </w:r>
      <w:r w:rsidRPr="00FE143C">
        <w:rPr>
          <w:spacing w:val="-2"/>
          <w:lang w:eastAsia="pl-PL"/>
        </w:rPr>
        <w:t xml:space="preserve"> </w:t>
      </w:r>
      <w:r w:rsidRPr="00FE143C">
        <w:rPr>
          <w:spacing w:val="2"/>
          <w:lang w:eastAsia="pl-PL"/>
        </w:rPr>
        <w:t>m</w:t>
      </w:r>
      <w:r w:rsidRPr="00FE143C">
        <w:rPr>
          <w:lang w:eastAsia="pl-PL"/>
        </w:rPr>
        <w:t>o</w:t>
      </w:r>
      <w:r w:rsidRPr="00FE143C">
        <w:rPr>
          <w:spacing w:val="-1"/>
          <w:lang w:eastAsia="pl-PL"/>
        </w:rPr>
        <w:t>g</w:t>
      </w:r>
      <w:r w:rsidRPr="00FE143C">
        <w:rPr>
          <w:lang w:eastAsia="pl-PL"/>
        </w:rPr>
        <w:t>ą</w:t>
      </w:r>
      <w:r w:rsidRPr="00FE143C">
        <w:rPr>
          <w:spacing w:val="-1"/>
          <w:lang w:eastAsia="pl-PL"/>
        </w:rPr>
        <w:t xml:space="preserve"> </w:t>
      </w:r>
      <w:r w:rsidRPr="00FE143C">
        <w:rPr>
          <w:lang w:eastAsia="pl-PL"/>
        </w:rPr>
        <w:t>z</w:t>
      </w:r>
      <w:r w:rsidRPr="00FE143C">
        <w:rPr>
          <w:spacing w:val="1"/>
          <w:lang w:eastAsia="pl-PL"/>
        </w:rPr>
        <w:t>a</w:t>
      </w:r>
      <w:r w:rsidRPr="00FE143C">
        <w:rPr>
          <w:spacing w:val="-1"/>
          <w:lang w:eastAsia="pl-PL"/>
        </w:rPr>
        <w:t>g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ażać</w:t>
      </w:r>
      <w:r w:rsidRPr="00FE143C">
        <w:rPr>
          <w:spacing w:val="-1"/>
          <w:lang w:eastAsia="pl-PL"/>
        </w:rPr>
        <w:t xml:space="preserve"> </w:t>
      </w:r>
      <w:r w:rsidRPr="00FE143C">
        <w:rPr>
          <w:lang w:eastAsia="pl-PL"/>
        </w:rPr>
        <w:t>b</w:t>
      </w:r>
      <w:r w:rsidRPr="00FE143C">
        <w:rPr>
          <w:spacing w:val="-1"/>
          <w:lang w:eastAsia="pl-PL"/>
        </w:rPr>
        <w:t>e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pie</w:t>
      </w:r>
      <w:r w:rsidRPr="00FE143C">
        <w:rPr>
          <w:spacing w:val="-1"/>
          <w:lang w:eastAsia="pl-PL"/>
        </w:rPr>
        <w:t>c</w:t>
      </w:r>
      <w:r w:rsidRPr="00FE143C">
        <w:rPr>
          <w:lang w:eastAsia="pl-PL"/>
        </w:rPr>
        <w:t>ze</w:t>
      </w:r>
      <w:r w:rsidRPr="00FE143C">
        <w:rPr>
          <w:spacing w:val="2"/>
          <w:lang w:eastAsia="pl-PL"/>
        </w:rPr>
        <w:t>ń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t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u 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d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o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 xml:space="preserve">ia i </w:t>
      </w:r>
      <w:r w:rsidRPr="00FE143C">
        <w:rPr>
          <w:spacing w:val="2"/>
          <w:lang w:eastAsia="pl-PL"/>
        </w:rPr>
        <w:t>ż</w:t>
      </w:r>
      <w:r w:rsidRPr="00FE143C">
        <w:rPr>
          <w:spacing w:val="-3"/>
          <w:lang w:eastAsia="pl-PL"/>
        </w:rPr>
        <w:t>y</w:t>
      </w:r>
      <w:r w:rsidRPr="00FE143C">
        <w:rPr>
          <w:spacing w:val="-1"/>
          <w:lang w:eastAsia="pl-PL"/>
        </w:rPr>
        <w:t>c</w:t>
      </w:r>
      <w:r w:rsidRPr="00FE143C">
        <w:rPr>
          <w:lang w:eastAsia="pl-PL"/>
        </w:rPr>
        <w:t>ia, o</w:t>
      </w:r>
      <w:r w:rsidRPr="00FE143C">
        <w:rPr>
          <w:w w:val="99"/>
          <w:lang w:eastAsia="pl-PL"/>
        </w:rPr>
        <w:t>s</w:t>
      </w:r>
      <w:r w:rsidRPr="00FE143C">
        <w:rPr>
          <w:lang w:eastAsia="pl-PL"/>
        </w:rPr>
        <w:t>t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z</w:t>
      </w:r>
      <w:r w:rsidRPr="00FE143C">
        <w:rPr>
          <w:spacing w:val="-1"/>
          <w:lang w:eastAsia="pl-PL"/>
        </w:rPr>
        <w:t>e</w:t>
      </w:r>
      <w:r w:rsidRPr="00FE143C">
        <w:rPr>
          <w:spacing w:val="1"/>
          <w:lang w:eastAsia="pl-PL"/>
        </w:rPr>
        <w:t>ż</w:t>
      </w:r>
      <w:r w:rsidRPr="00FE143C">
        <w:rPr>
          <w:lang w:eastAsia="pl-PL"/>
        </w:rPr>
        <w:t>enia d</w:t>
      </w:r>
      <w:r w:rsidRPr="00FE143C">
        <w:rPr>
          <w:spacing w:val="1"/>
          <w:lang w:eastAsia="pl-PL"/>
        </w:rPr>
        <w:t>ź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>ięko</w:t>
      </w:r>
      <w:r w:rsidRPr="00FE143C">
        <w:rPr>
          <w:w w:val="99"/>
          <w:lang w:eastAsia="pl-PL"/>
        </w:rPr>
        <w:t>w</w:t>
      </w:r>
      <w:r w:rsidRPr="00FE143C">
        <w:rPr>
          <w:lang w:eastAsia="pl-PL"/>
        </w:rPr>
        <w:t>e</w:t>
      </w:r>
      <w:r w:rsidRPr="00FE143C">
        <w:rPr>
          <w:spacing w:val="-1"/>
          <w:lang w:eastAsia="pl-PL"/>
        </w:rPr>
        <w:t xml:space="preserve"> </w:t>
      </w:r>
      <w:r w:rsidRPr="00FE143C">
        <w:rPr>
          <w:lang w:eastAsia="pl-PL"/>
        </w:rPr>
        <w:t>in</w:t>
      </w:r>
      <w:r w:rsidRPr="00FE143C">
        <w:rPr>
          <w:w w:val="99"/>
          <w:lang w:eastAsia="pl-PL"/>
        </w:rPr>
        <w:t>f</w:t>
      </w:r>
      <w:r w:rsidRPr="00FE143C">
        <w:rPr>
          <w:lang w:eastAsia="pl-PL"/>
        </w:rPr>
        <w:t>o</w:t>
      </w:r>
      <w:r w:rsidRPr="00FE143C">
        <w:rPr>
          <w:spacing w:val="-1"/>
          <w:w w:val="99"/>
          <w:lang w:eastAsia="pl-PL"/>
        </w:rPr>
        <w:t>r</w:t>
      </w:r>
      <w:r w:rsidRPr="00FE143C">
        <w:rPr>
          <w:lang w:eastAsia="pl-PL"/>
        </w:rPr>
        <w:t>mujące</w:t>
      </w:r>
      <w:r w:rsidRPr="00FE143C">
        <w:rPr>
          <w:spacing w:val="1"/>
          <w:lang w:eastAsia="pl-PL"/>
        </w:rPr>
        <w:t xml:space="preserve"> </w:t>
      </w:r>
      <w:r w:rsidRPr="00FE143C">
        <w:rPr>
          <w:lang w:eastAsia="pl-PL"/>
        </w:rPr>
        <w:t xml:space="preserve">o </w:t>
      </w:r>
      <w:r w:rsidRPr="00FE143C">
        <w:rPr>
          <w:spacing w:val="1"/>
          <w:lang w:eastAsia="pl-PL"/>
        </w:rPr>
        <w:t>z</w:t>
      </w:r>
      <w:r w:rsidRPr="00FE143C">
        <w:rPr>
          <w:lang w:eastAsia="pl-PL"/>
        </w:rPr>
        <w:t>a</w:t>
      </w:r>
      <w:r w:rsidRPr="00FE143C">
        <w:rPr>
          <w:spacing w:val="-2"/>
          <w:lang w:eastAsia="pl-PL"/>
        </w:rPr>
        <w:t>g</w:t>
      </w:r>
      <w:r w:rsidRPr="00FE143C">
        <w:rPr>
          <w:w w:val="99"/>
          <w:lang w:eastAsia="pl-PL"/>
        </w:rPr>
        <w:t>r</w:t>
      </w:r>
      <w:r w:rsidRPr="00FE143C">
        <w:rPr>
          <w:lang w:eastAsia="pl-PL"/>
        </w:rPr>
        <w:t>ożenia</w:t>
      </w:r>
      <w:r w:rsidRPr="00FE143C">
        <w:rPr>
          <w:spacing w:val="-2"/>
          <w:lang w:eastAsia="pl-PL"/>
        </w:rPr>
        <w:t>c</w:t>
      </w:r>
      <w:r w:rsidRPr="00FE143C">
        <w:rPr>
          <w:spacing w:val="1"/>
          <w:lang w:eastAsia="pl-PL"/>
        </w:rPr>
        <w:t>h</w:t>
      </w:r>
      <w:r w:rsidRPr="00FE143C">
        <w:rPr>
          <w:w w:val="99"/>
          <w:lang w:eastAsia="pl-PL"/>
        </w:rPr>
        <w:t>)</w:t>
      </w:r>
      <w:r w:rsidRPr="00FE143C">
        <w:rPr>
          <w:lang w:eastAsia="pl-PL"/>
        </w:rPr>
        <w:t>.</w:t>
      </w:r>
    </w:p>
    <w:p w:rsidR="0008103E" w:rsidRDefault="0008103E" w:rsidP="0008103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right="16"/>
        <w:jc w:val="both"/>
        <w:rPr>
          <w:lang w:eastAsia="pl-PL"/>
        </w:rPr>
      </w:pPr>
      <w:r>
        <w:rPr>
          <w:lang w:eastAsia="pl-PL"/>
        </w:rPr>
        <w:t>Do realizacji zadania  obsługi portierni, portierni/szatni  skierowane osoby powinny posiadać podstawową wiedzę z obsługi komputera i korzystania z  sieci LAN.</w:t>
      </w:r>
    </w:p>
    <w:p w:rsidR="0008103E" w:rsidRPr="00513B47" w:rsidRDefault="0008103E" w:rsidP="0008103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right="16"/>
        <w:jc w:val="both"/>
        <w:rPr>
          <w:lang w:eastAsia="pl-PL"/>
        </w:rPr>
      </w:pPr>
      <w:r>
        <w:rPr>
          <w:lang w:eastAsia="pl-PL"/>
        </w:rPr>
        <w:t xml:space="preserve">Osoby  obsługujące portiernię, portiernię/szatnię  do </w:t>
      </w:r>
      <w:proofErr w:type="spellStart"/>
      <w:r>
        <w:rPr>
          <w:lang w:eastAsia="pl-PL"/>
        </w:rPr>
        <w:t>sal</w:t>
      </w:r>
      <w:proofErr w:type="spellEnd"/>
      <w:r>
        <w:rPr>
          <w:lang w:eastAsia="pl-PL"/>
        </w:rPr>
        <w:t xml:space="preserve"> </w:t>
      </w:r>
      <w:r w:rsidRPr="00513B47">
        <w:rPr>
          <w:lang w:eastAsia="pl-PL"/>
        </w:rPr>
        <w:t xml:space="preserve">wykładowych wydają pracownikom wydziału: pisaki, gąbki piloty do rzutników oraz przewody VGA i </w:t>
      </w:r>
      <w:proofErr w:type="spellStart"/>
      <w:r w:rsidRPr="00513B47">
        <w:rPr>
          <w:lang w:eastAsia="pl-PL"/>
        </w:rPr>
        <w:t>itp</w:t>
      </w:r>
      <w:proofErr w:type="spellEnd"/>
      <w:r w:rsidRPr="00513B47">
        <w:rPr>
          <w:lang w:eastAsia="pl-PL"/>
        </w:rPr>
        <w:t xml:space="preserve">;  </w:t>
      </w:r>
    </w:p>
    <w:p w:rsidR="0008103E" w:rsidRPr="00FE143C" w:rsidRDefault="0008103E" w:rsidP="0008103E">
      <w:pPr>
        <w:widowControl w:val="0"/>
        <w:suppressAutoHyphens w:val="0"/>
        <w:autoSpaceDE w:val="0"/>
        <w:autoSpaceDN w:val="0"/>
        <w:adjustRightInd w:val="0"/>
        <w:ind w:left="374" w:right="16"/>
        <w:jc w:val="both"/>
        <w:rPr>
          <w:lang w:eastAsia="pl-PL"/>
        </w:rPr>
      </w:pPr>
    </w:p>
    <w:p w:rsidR="0008103E" w:rsidRPr="00FE143C" w:rsidRDefault="0008103E" w:rsidP="0008103E">
      <w:pPr>
        <w:suppressAutoHyphens w:val="0"/>
        <w:ind w:left="720"/>
        <w:jc w:val="both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1" w:line="80" w:lineRule="exact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ind w:right="-20"/>
      </w:pPr>
      <w:r w:rsidRPr="00FE143C">
        <w:rPr>
          <w:b/>
          <w:bCs/>
        </w:rPr>
        <w:t>6.</w:t>
      </w:r>
      <w:r w:rsidRPr="00FE143C">
        <w:rPr>
          <w:spacing w:val="108"/>
        </w:rPr>
        <w:t xml:space="preserve"> </w:t>
      </w:r>
      <w:r w:rsidRPr="00FE143C">
        <w:rPr>
          <w:b/>
          <w:bCs/>
        </w:rPr>
        <w:t>War</w:t>
      </w:r>
      <w:r w:rsidRPr="00FE143C">
        <w:rPr>
          <w:b/>
          <w:bCs/>
          <w:w w:val="99"/>
        </w:rPr>
        <w:t>un</w:t>
      </w:r>
      <w:r w:rsidRPr="00FE143C">
        <w:rPr>
          <w:b/>
          <w:bCs/>
          <w:spacing w:val="1"/>
          <w:w w:val="99"/>
        </w:rPr>
        <w:t>k</w:t>
      </w:r>
      <w:r w:rsidRPr="00FE143C">
        <w:rPr>
          <w:b/>
          <w:bCs/>
        </w:rPr>
        <w:t>i</w:t>
      </w:r>
      <w:r w:rsidRPr="00FE143C">
        <w:t xml:space="preserve"> </w:t>
      </w:r>
      <w:r w:rsidRPr="00FE143C">
        <w:rPr>
          <w:b/>
          <w:bCs/>
          <w:spacing w:val="1"/>
          <w:w w:val="99"/>
        </w:rPr>
        <w:t>k</w:t>
      </w:r>
      <w:r w:rsidRPr="00FE143C">
        <w:rPr>
          <w:b/>
          <w:bCs/>
          <w:spacing w:val="-1"/>
          <w:w w:val="99"/>
        </w:rPr>
        <w:t>o</w:t>
      </w:r>
      <w:r w:rsidRPr="00FE143C">
        <w:rPr>
          <w:b/>
          <w:bCs/>
          <w:w w:val="99"/>
        </w:rPr>
        <w:t>nt</w:t>
      </w:r>
      <w:r w:rsidRPr="00FE143C">
        <w:rPr>
          <w:b/>
          <w:bCs/>
          <w:spacing w:val="-1"/>
        </w:rPr>
        <w:t>r</w:t>
      </w:r>
      <w:r w:rsidRPr="00FE143C">
        <w:rPr>
          <w:b/>
          <w:bCs/>
        </w:rPr>
        <w:t>oli</w:t>
      </w:r>
      <w:r w:rsidRPr="00FE143C">
        <w:t xml:space="preserve"> </w:t>
      </w:r>
      <w:r w:rsidRPr="00FE143C">
        <w:rPr>
          <w:b/>
          <w:bCs/>
        </w:rPr>
        <w:t>r</w:t>
      </w:r>
      <w:r w:rsidRPr="00FE143C">
        <w:rPr>
          <w:b/>
          <w:bCs/>
          <w:spacing w:val="-1"/>
        </w:rPr>
        <w:t>e</w:t>
      </w:r>
      <w:r w:rsidRPr="00FE143C">
        <w:rPr>
          <w:b/>
          <w:bCs/>
        </w:rPr>
        <w:t>aliza</w:t>
      </w:r>
      <w:r w:rsidRPr="00FE143C">
        <w:rPr>
          <w:b/>
          <w:bCs/>
          <w:spacing w:val="-1"/>
        </w:rPr>
        <w:t>c</w:t>
      </w:r>
      <w:r w:rsidRPr="00FE143C">
        <w:rPr>
          <w:b/>
          <w:bCs/>
          <w:w w:val="99"/>
        </w:rPr>
        <w:t>j</w:t>
      </w:r>
      <w:r w:rsidRPr="00FE143C">
        <w:rPr>
          <w:b/>
          <w:bCs/>
        </w:rPr>
        <w:t>i</w:t>
      </w:r>
      <w:r w:rsidRPr="00FE143C">
        <w:t xml:space="preserve"> </w:t>
      </w:r>
      <w:r w:rsidRPr="00FE143C">
        <w:rPr>
          <w:b/>
          <w:bCs/>
          <w:w w:val="99"/>
        </w:rPr>
        <w:t>p</w:t>
      </w:r>
      <w:r w:rsidRPr="00FE143C">
        <w:rPr>
          <w:b/>
          <w:bCs/>
          <w:spacing w:val="-1"/>
        </w:rPr>
        <w:t>r</w:t>
      </w:r>
      <w:r w:rsidRPr="00FE143C">
        <w:rPr>
          <w:b/>
          <w:bCs/>
        </w:rPr>
        <w:t>ac</w:t>
      </w: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line="240" w:lineRule="exact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13" w:line="100" w:lineRule="exact"/>
      </w:pPr>
    </w:p>
    <w:p w:rsidR="0008103E" w:rsidRPr="00FE143C" w:rsidRDefault="0008103E" w:rsidP="000810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exact"/>
        <w:ind w:right="-20"/>
        <w:jc w:val="both"/>
      </w:pPr>
      <w:r w:rsidRPr="00FE143C">
        <w:rPr>
          <w:w w:val="99"/>
        </w:rPr>
        <w:t>Pr</w:t>
      </w:r>
      <w:r w:rsidRPr="00FE143C">
        <w:t>a</w:t>
      </w:r>
      <w:r w:rsidRPr="00FE143C">
        <w:rPr>
          <w:spacing w:val="-1"/>
        </w:rPr>
        <w:t>c</w:t>
      </w:r>
      <w:r w:rsidRPr="00FE143C">
        <w:t>e</w:t>
      </w:r>
      <w:r w:rsidRPr="00FE143C">
        <w:rPr>
          <w:spacing w:val="-1"/>
        </w:rPr>
        <w:t xml:space="preserve"> </w:t>
      </w:r>
      <w:r w:rsidRPr="00FE143C">
        <w:rPr>
          <w:spacing w:val="3"/>
          <w:w w:val="99"/>
        </w:rPr>
        <w:t>w</w:t>
      </w:r>
      <w:r w:rsidRPr="00FE143C">
        <w:rPr>
          <w:spacing w:val="-4"/>
          <w:w w:val="99"/>
        </w:rPr>
        <w:t>y</w:t>
      </w:r>
      <w:r w:rsidRPr="00FE143C">
        <w:t>ko</w:t>
      </w:r>
      <w:r w:rsidRPr="00FE143C">
        <w:rPr>
          <w:spacing w:val="3"/>
        </w:rPr>
        <w:t>n</w:t>
      </w:r>
      <w:r w:rsidRPr="00FE143C">
        <w:rPr>
          <w:spacing w:val="-3"/>
        </w:rPr>
        <w:t>y</w:t>
      </w:r>
      <w:r w:rsidRPr="00FE143C">
        <w:rPr>
          <w:w w:val="99"/>
        </w:rPr>
        <w:t>w</w:t>
      </w:r>
      <w:r w:rsidRPr="00FE143C">
        <w:t>ane</w:t>
      </w:r>
      <w:r w:rsidRPr="00FE143C">
        <w:rPr>
          <w:spacing w:val="1"/>
        </w:rPr>
        <w:t xml:space="preserve"> </w:t>
      </w:r>
      <w:r w:rsidRPr="00FE143C">
        <w:t>po</w:t>
      </w:r>
      <w:r w:rsidRPr="00FE143C">
        <w:rPr>
          <w:spacing w:val="2"/>
        </w:rPr>
        <w:t>d</w:t>
      </w:r>
      <w:r w:rsidRPr="00FE143C">
        <w:t>leg</w:t>
      </w:r>
      <w:r w:rsidRPr="00FE143C">
        <w:rPr>
          <w:spacing w:val="-1"/>
        </w:rPr>
        <w:t>a</w:t>
      </w:r>
      <w:r w:rsidRPr="00FE143C">
        <w:t>ć</w:t>
      </w:r>
      <w:r w:rsidRPr="00FE143C">
        <w:rPr>
          <w:spacing w:val="-1"/>
        </w:rPr>
        <w:t xml:space="preserve"> </w:t>
      </w:r>
      <w:r w:rsidRPr="00FE143C">
        <w:t>bę</w:t>
      </w:r>
      <w:r w:rsidRPr="00FE143C">
        <w:rPr>
          <w:spacing w:val="1"/>
        </w:rPr>
        <w:t>d</w:t>
      </w:r>
      <w:r w:rsidRPr="00FE143C">
        <w:t>ą kont</w:t>
      </w:r>
      <w:r w:rsidRPr="00FE143C">
        <w:rPr>
          <w:w w:val="99"/>
        </w:rPr>
        <w:t>r</w:t>
      </w:r>
      <w:r w:rsidRPr="00FE143C">
        <w:t>oli jako</w:t>
      </w:r>
      <w:r w:rsidRPr="00FE143C">
        <w:rPr>
          <w:w w:val="99"/>
        </w:rPr>
        <w:t>ś</w:t>
      </w:r>
      <w:r w:rsidRPr="00FE143C">
        <w:rPr>
          <w:spacing w:val="-1"/>
        </w:rPr>
        <w:t>c</w:t>
      </w:r>
      <w:r w:rsidRPr="00FE143C">
        <w:t xml:space="preserve">i. </w:t>
      </w:r>
      <w:r w:rsidRPr="00FE143C">
        <w:rPr>
          <w:spacing w:val="3"/>
        </w:rPr>
        <w:t>W</w:t>
      </w:r>
      <w:r w:rsidRPr="00FE143C">
        <w:rPr>
          <w:spacing w:val="-3"/>
        </w:rPr>
        <w:t>y</w:t>
      </w:r>
      <w:r w:rsidRPr="00FE143C">
        <w:t>kon</w:t>
      </w:r>
      <w:r w:rsidRPr="00FE143C">
        <w:rPr>
          <w:spacing w:val="-1"/>
        </w:rPr>
        <w:t>a</w:t>
      </w:r>
      <w:r w:rsidRPr="00FE143C">
        <w:rPr>
          <w:w w:val="99"/>
        </w:rPr>
        <w:t>w</w:t>
      </w:r>
      <w:r w:rsidRPr="00FE143C">
        <w:t>ca</w:t>
      </w:r>
      <w:r w:rsidRPr="00FE143C">
        <w:rPr>
          <w:spacing w:val="-1"/>
        </w:rPr>
        <w:t xml:space="preserve"> </w:t>
      </w:r>
      <w:r w:rsidRPr="00FE143C">
        <w:rPr>
          <w:spacing w:val="3"/>
          <w:w w:val="99"/>
        </w:rPr>
        <w:t>w</w:t>
      </w:r>
      <w:r w:rsidRPr="00FE143C">
        <w:rPr>
          <w:spacing w:val="-1"/>
        </w:rPr>
        <w:t>y</w:t>
      </w:r>
      <w:r w:rsidRPr="00FE143C">
        <w:t>zna</w:t>
      </w:r>
      <w:r w:rsidRPr="00FE143C">
        <w:rPr>
          <w:spacing w:val="-1"/>
        </w:rPr>
        <w:t>c</w:t>
      </w:r>
      <w:r w:rsidRPr="00FE143C">
        <w:rPr>
          <w:spacing w:val="3"/>
        </w:rPr>
        <w:t>z</w:t>
      </w:r>
      <w:r w:rsidRPr="00FE143C">
        <w:t>y</w:t>
      </w:r>
      <w:r w:rsidRPr="00FE143C">
        <w:rPr>
          <w:spacing w:val="-4"/>
        </w:rPr>
        <w:t xml:space="preserve"> </w:t>
      </w:r>
      <w:r w:rsidRPr="00FE143C">
        <w:t>o</w:t>
      </w:r>
      <w:r w:rsidRPr="00FE143C">
        <w:rPr>
          <w:w w:val="99"/>
        </w:rPr>
        <w:t>s</w:t>
      </w:r>
      <w:r w:rsidRPr="00FE143C">
        <w:t>obę</w:t>
      </w:r>
      <w:r w:rsidRPr="00FE143C">
        <w:rPr>
          <w:spacing w:val="-1"/>
        </w:rPr>
        <w:t xml:space="preserve"> </w:t>
      </w:r>
      <w:r w:rsidRPr="00FE143C">
        <w:t>do kon</w:t>
      </w:r>
      <w:r w:rsidRPr="00FE143C">
        <w:rPr>
          <w:spacing w:val="2"/>
        </w:rPr>
        <w:t>t</w:t>
      </w:r>
      <w:r w:rsidRPr="00FE143C">
        <w:t>ak</w:t>
      </w:r>
      <w:r w:rsidRPr="00FE143C">
        <w:rPr>
          <w:spacing w:val="1"/>
        </w:rPr>
        <w:t>t</w:t>
      </w:r>
      <w:r w:rsidRPr="00FE143C">
        <w:t>u z</w:t>
      </w:r>
      <w:r w:rsidRPr="00FE143C">
        <w:rPr>
          <w:spacing w:val="1"/>
        </w:rPr>
        <w:t xml:space="preserve"> </w:t>
      </w:r>
      <w:r w:rsidRPr="00FE143C">
        <w:rPr>
          <w:spacing w:val="-1"/>
        </w:rPr>
        <w:t>Za</w:t>
      </w:r>
      <w:r w:rsidRPr="00FE143C">
        <w:t>ma</w:t>
      </w:r>
      <w:r w:rsidRPr="00FE143C">
        <w:rPr>
          <w:spacing w:val="-1"/>
          <w:w w:val="99"/>
        </w:rPr>
        <w:t>w</w:t>
      </w:r>
      <w:r w:rsidRPr="00FE143C">
        <w:rPr>
          <w:spacing w:val="2"/>
        </w:rPr>
        <w:t>i</w:t>
      </w:r>
      <w:r w:rsidRPr="00FE143C">
        <w:t>ają</w:t>
      </w:r>
      <w:r w:rsidRPr="00FE143C">
        <w:rPr>
          <w:spacing w:val="2"/>
        </w:rPr>
        <w:t>c</w:t>
      </w:r>
      <w:r w:rsidRPr="00FE143C">
        <w:rPr>
          <w:spacing w:val="-4"/>
        </w:rPr>
        <w:t>y</w:t>
      </w:r>
      <w:r w:rsidRPr="00FE143C">
        <w:t>m odp</w:t>
      </w:r>
      <w:r w:rsidRPr="00FE143C">
        <w:rPr>
          <w:spacing w:val="2"/>
        </w:rPr>
        <w:t>o</w:t>
      </w:r>
      <w:r w:rsidRPr="00FE143C">
        <w:rPr>
          <w:w w:val="99"/>
        </w:rPr>
        <w:t>w</w:t>
      </w:r>
      <w:r w:rsidRPr="00FE143C">
        <w:t>iedzialną za pop</w:t>
      </w:r>
      <w:r w:rsidRPr="00FE143C">
        <w:rPr>
          <w:spacing w:val="-1"/>
          <w:w w:val="99"/>
        </w:rPr>
        <w:t>r</w:t>
      </w:r>
      <w:r w:rsidRPr="00FE143C">
        <w:rPr>
          <w:spacing w:val="-1"/>
        </w:rPr>
        <w:t>a</w:t>
      </w:r>
      <w:r w:rsidRPr="00FE143C">
        <w:rPr>
          <w:w w:val="99"/>
        </w:rPr>
        <w:t>w</w:t>
      </w:r>
      <w:r w:rsidRPr="00FE143C">
        <w:t xml:space="preserve">ne </w:t>
      </w:r>
      <w:r w:rsidRPr="00FE143C">
        <w:rPr>
          <w:spacing w:val="1"/>
          <w:w w:val="99"/>
        </w:rPr>
        <w:t>w</w:t>
      </w:r>
      <w:r w:rsidRPr="00FE143C">
        <w:rPr>
          <w:spacing w:val="-4"/>
        </w:rPr>
        <w:t>y</w:t>
      </w:r>
      <w:r w:rsidRPr="00FE143C">
        <w:t>ko</w:t>
      </w:r>
      <w:r w:rsidRPr="00FE143C">
        <w:rPr>
          <w:spacing w:val="2"/>
        </w:rPr>
        <w:t>n</w:t>
      </w:r>
      <w:r w:rsidRPr="00FE143C">
        <w:t>a</w:t>
      </w:r>
      <w:r w:rsidRPr="00FE143C">
        <w:rPr>
          <w:w w:val="99"/>
        </w:rPr>
        <w:t>n</w:t>
      </w:r>
      <w:r w:rsidRPr="00FE143C">
        <w:t>ie p</w:t>
      </w:r>
      <w:r w:rsidRPr="00FE143C">
        <w:rPr>
          <w:w w:val="99"/>
        </w:rPr>
        <w:t>r</w:t>
      </w:r>
      <w:r w:rsidRPr="00FE143C">
        <w:t>a</w:t>
      </w:r>
      <w:r w:rsidRPr="00FE143C">
        <w:rPr>
          <w:spacing w:val="2"/>
        </w:rPr>
        <w:t>c</w:t>
      </w:r>
      <w:r w:rsidRPr="00FE143C">
        <w:t>y</w:t>
      </w: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8" w:line="120" w:lineRule="exact"/>
        <w:jc w:val="both"/>
      </w:pPr>
    </w:p>
    <w:p w:rsidR="0008103E" w:rsidRPr="00FE143C" w:rsidRDefault="0008103E" w:rsidP="000810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5" w:lineRule="auto"/>
        <w:ind w:right="-2"/>
        <w:jc w:val="both"/>
      </w:pPr>
      <w:r w:rsidRPr="00FE143C">
        <w:t>Wyko</w:t>
      </w:r>
      <w:r w:rsidRPr="00FE143C">
        <w:rPr>
          <w:spacing w:val="1"/>
        </w:rPr>
        <w:t>n</w:t>
      </w:r>
      <w:r w:rsidRPr="00FE143C">
        <w:t>a</w:t>
      </w:r>
      <w:r w:rsidRPr="00FE143C">
        <w:rPr>
          <w:w w:val="99"/>
        </w:rPr>
        <w:t>w</w:t>
      </w:r>
      <w:r w:rsidRPr="00FE143C">
        <w:t>ca o</w:t>
      </w:r>
      <w:r w:rsidRPr="00FE143C">
        <w:rPr>
          <w:w w:val="99"/>
        </w:rPr>
        <w:t>r</w:t>
      </w:r>
      <w:r w:rsidRPr="00FE143C">
        <w:t>az</w:t>
      </w:r>
      <w:r w:rsidRPr="00FE143C">
        <w:rPr>
          <w:spacing w:val="1"/>
        </w:rPr>
        <w:t xml:space="preserve"> </w:t>
      </w:r>
      <w:r w:rsidRPr="00FE143C">
        <w:rPr>
          <w:spacing w:val="-2"/>
        </w:rPr>
        <w:t>Z</w:t>
      </w:r>
      <w:r w:rsidRPr="00FE143C">
        <w:t>ama</w:t>
      </w:r>
      <w:r w:rsidRPr="00FE143C">
        <w:rPr>
          <w:w w:val="99"/>
        </w:rPr>
        <w:t>w</w:t>
      </w:r>
      <w:r w:rsidRPr="00FE143C">
        <w:t>iaj</w:t>
      </w:r>
      <w:r w:rsidRPr="00FE143C">
        <w:rPr>
          <w:spacing w:val="-1"/>
        </w:rPr>
        <w:t>ą</w:t>
      </w:r>
      <w:r w:rsidRPr="00FE143C">
        <w:rPr>
          <w:spacing w:val="3"/>
        </w:rPr>
        <w:t>c</w:t>
      </w:r>
      <w:r w:rsidRPr="00FE143C">
        <w:t>y</w:t>
      </w:r>
      <w:r w:rsidRPr="00FE143C">
        <w:rPr>
          <w:spacing w:val="-4"/>
        </w:rPr>
        <w:t xml:space="preserve"> </w:t>
      </w:r>
      <w:r w:rsidRPr="00FE143C">
        <w:rPr>
          <w:spacing w:val="1"/>
        </w:rPr>
        <w:t>b</w:t>
      </w:r>
      <w:r w:rsidRPr="00FE143C">
        <w:t>ędą</w:t>
      </w:r>
      <w:r w:rsidRPr="00FE143C">
        <w:rPr>
          <w:spacing w:val="-1"/>
        </w:rPr>
        <w:t xml:space="preserve"> </w:t>
      </w:r>
      <w:r w:rsidRPr="00FE143C">
        <w:t>kont</w:t>
      </w:r>
      <w:r w:rsidRPr="00FE143C">
        <w:rPr>
          <w:w w:val="99"/>
        </w:rPr>
        <w:t>r</w:t>
      </w:r>
      <w:r w:rsidRPr="00FE143C">
        <w:t>ol</w:t>
      </w:r>
      <w:r w:rsidRPr="00FE143C">
        <w:rPr>
          <w:spacing w:val="5"/>
        </w:rPr>
        <w:t>o</w:t>
      </w:r>
      <w:r w:rsidRPr="00FE143C">
        <w:rPr>
          <w:w w:val="99"/>
        </w:rPr>
        <w:t>w</w:t>
      </w:r>
      <w:r w:rsidRPr="00FE143C">
        <w:rPr>
          <w:spacing w:val="-1"/>
        </w:rPr>
        <w:t>a</w:t>
      </w:r>
      <w:r w:rsidRPr="00FE143C">
        <w:t>ć</w:t>
      </w:r>
      <w:r w:rsidRPr="00FE143C">
        <w:rPr>
          <w:spacing w:val="-1"/>
        </w:rPr>
        <w:t xml:space="preserve"> </w:t>
      </w:r>
      <w:r w:rsidRPr="00FE143C">
        <w:t>jako</w:t>
      </w:r>
      <w:r w:rsidRPr="00FE143C">
        <w:rPr>
          <w:spacing w:val="1"/>
          <w:w w:val="99"/>
        </w:rPr>
        <w:t>ś</w:t>
      </w:r>
      <w:r w:rsidRPr="00FE143C">
        <w:t>ć p</w:t>
      </w:r>
      <w:r w:rsidRPr="00FE143C">
        <w:rPr>
          <w:w w:val="99"/>
        </w:rPr>
        <w:t>r</w:t>
      </w:r>
      <w:r w:rsidRPr="00FE143C">
        <w:t xml:space="preserve">ac </w:t>
      </w:r>
      <w:r w:rsidRPr="00FE143C">
        <w:rPr>
          <w:w w:val="99"/>
        </w:rPr>
        <w:t>w</w:t>
      </w:r>
      <w:r w:rsidRPr="00FE143C">
        <w:rPr>
          <w:spacing w:val="1"/>
        </w:rPr>
        <w:t xml:space="preserve"> </w:t>
      </w:r>
      <w:r w:rsidRPr="00FE143C">
        <w:rPr>
          <w:spacing w:val="-2"/>
        </w:rPr>
        <w:t>g</w:t>
      </w:r>
      <w:r w:rsidRPr="00FE143C">
        <w:t xml:space="preserve">odzinach 8:00-16:00 na </w:t>
      </w:r>
      <w:r w:rsidRPr="00FE143C">
        <w:rPr>
          <w:spacing w:val="1"/>
          <w:w w:val="99"/>
        </w:rPr>
        <w:t>w</w:t>
      </w:r>
      <w:r w:rsidRPr="00FE143C">
        <w:t>ez</w:t>
      </w:r>
      <w:r w:rsidRPr="00FE143C">
        <w:rPr>
          <w:w w:val="99"/>
        </w:rPr>
        <w:t>w</w:t>
      </w:r>
      <w:r w:rsidRPr="00FE143C">
        <w:t>anie Zma</w:t>
      </w:r>
      <w:r w:rsidRPr="00FE143C">
        <w:rPr>
          <w:w w:val="99"/>
        </w:rPr>
        <w:t>w</w:t>
      </w:r>
      <w:r w:rsidRPr="00FE143C">
        <w:t>iając</w:t>
      </w:r>
      <w:r w:rsidRPr="00FE143C">
        <w:rPr>
          <w:spacing w:val="1"/>
        </w:rPr>
        <w:t>e</w:t>
      </w:r>
      <w:r w:rsidRPr="00FE143C">
        <w:rPr>
          <w:spacing w:val="-2"/>
        </w:rPr>
        <w:t>g</w:t>
      </w:r>
      <w:r w:rsidRPr="00FE143C">
        <w:t>o</w:t>
      </w:r>
      <w:r>
        <w:t>.</w:t>
      </w: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17" w:line="60" w:lineRule="exact"/>
        <w:jc w:val="both"/>
      </w:pPr>
    </w:p>
    <w:p w:rsidR="0008103E" w:rsidRPr="00FE143C" w:rsidRDefault="0008103E" w:rsidP="000810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5" w:lineRule="auto"/>
        <w:ind w:right="-2"/>
        <w:jc w:val="both"/>
      </w:pPr>
      <w:r w:rsidRPr="00FE143C">
        <w:t>W</w:t>
      </w:r>
      <w:r w:rsidRPr="00FE143C">
        <w:rPr>
          <w:spacing w:val="1"/>
        </w:rPr>
        <w:t xml:space="preserve"> </w:t>
      </w:r>
      <w:r w:rsidRPr="00FE143C">
        <w:t>c</w:t>
      </w:r>
      <w:r w:rsidRPr="00FE143C">
        <w:rPr>
          <w:spacing w:val="-1"/>
        </w:rPr>
        <w:t>e</w:t>
      </w:r>
      <w:r w:rsidRPr="00FE143C">
        <w:t xml:space="preserve">lu </w:t>
      </w:r>
      <w:r w:rsidRPr="00FE143C">
        <w:rPr>
          <w:w w:val="99"/>
        </w:rPr>
        <w:t>w</w:t>
      </w:r>
      <w:r w:rsidRPr="00FE143C">
        <w:rPr>
          <w:spacing w:val="-1"/>
        </w:rPr>
        <w:t>e</w:t>
      </w:r>
      <w:r w:rsidRPr="00FE143C">
        <w:rPr>
          <w:spacing w:val="3"/>
          <w:w w:val="99"/>
        </w:rPr>
        <w:t>r</w:t>
      </w:r>
      <w:r w:rsidRPr="00FE143C">
        <w:rPr>
          <w:spacing w:val="-4"/>
        </w:rPr>
        <w:t>y</w:t>
      </w:r>
      <w:r w:rsidRPr="00FE143C">
        <w:rPr>
          <w:w w:val="99"/>
        </w:rPr>
        <w:t>f</w:t>
      </w:r>
      <w:r w:rsidRPr="00FE143C">
        <w:t xml:space="preserve">ikacji </w:t>
      </w:r>
      <w:r w:rsidRPr="00FE143C">
        <w:rPr>
          <w:spacing w:val="4"/>
          <w:w w:val="99"/>
        </w:rPr>
        <w:t>w</w:t>
      </w:r>
      <w:r w:rsidRPr="00FE143C">
        <w:rPr>
          <w:spacing w:val="-4"/>
        </w:rPr>
        <w:t>y</w:t>
      </w:r>
      <w:r w:rsidRPr="00FE143C">
        <w:t>k</w:t>
      </w:r>
      <w:r w:rsidRPr="00FE143C">
        <w:rPr>
          <w:spacing w:val="1"/>
        </w:rPr>
        <w:t>o</w:t>
      </w:r>
      <w:r w:rsidRPr="00FE143C">
        <w:rPr>
          <w:spacing w:val="2"/>
        </w:rPr>
        <w:t>n</w:t>
      </w:r>
      <w:r w:rsidRPr="00FE143C">
        <w:rPr>
          <w:spacing w:val="-4"/>
        </w:rPr>
        <w:t>y</w:t>
      </w:r>
      <w:r w:rsidRPr="00FE143C">
        <w:rPr>
          <w:spacing w:val="1"/>
          <w:w w:val="99"/>
        </w:rPr>
        <w:t>w</w:t>
      </w:r>
      <w:r w:rsidRPr="00FE143C">
        <w:t>a</w:t>
      </w:r>
      <w:r w:rsidRPr="00FE143C">
        <w:rPr>
          <w:spacing w:val="4"/>
        </w:rPr>
        <w:t>n</w:t>
      </w:r>
      <w:r w:rsidRPr="00FE143C">
        <w:rPr>
          <w:spacing w:val="-4"/>
        </w:rPr>
        <w:t>y</w:t>
      </w:r>
      <w:r w:rsidRPr="00FE143C">
        <w:rPr>
          <w:spacing w:val="-1"/>
        </w:rPr>
        <w:t>c</w:t>
      </w:r>
      <w:r w:rsidRPr="00FE143C">
        <w:t>h p</w:t>
      </w:r>
      <w:r w:rsidRPr="00FE143C">
        <w:rPr>
          <w:w w:val="99"/>
        </w:rPr>
        <w:t>r</w:t>
      </w:r>
      <w:r w:rsidRPr="00FE143C">
        <w:t>ac</w:t>
      </w:r>
      <w:r w:rsidRPr="00FE143C">
        <w:rPr>
          <w:spacing w:val="-1"/>
        </w:rPr>
        <w:t xml:space="preserve"> </w:t>
      </w:r>
      <w:r w:rsidRPr="00FE143C">
        <w:rPr>
          <w:spacing w:val="2"/>
        </w:rPr>
        <w:t>b</w:t>
      </w:r>
      <w:r w:rsidRPr="00FE143C">
        <w:t>ęd</w:t>
      </w:r>
      <w:r w:rsidRPr="00FE143C">
        <w:rPr>
          <w:spacing w:val="3"/>
        </w:rPr>
        <w:t>z</w:t>
      </w:r>
      <w:r w:rsidRPr="00FE143C">
        <w:t xml:space="preserve">ie </w:t>
      </w:r>
      <w:r w:rsidRPr="00FE143C">
        <w:rPr>
          <w:spacing w:val="1"/>
        </w:rPr>
        <w:t>z</w:t>
      </w:r>
      <w:r w:rsidRPr="00FE143C">
        <w:t>ało</w:t>
      </w:r>
      <w:r w:rsidRPr="00FE143C">
        <w:rPr>
          <w:spacing w:val="1"/>
        </w:rPr>
        <w:t>ż</w:t>
      </w:r>
      <w:r w:rsidRPr="00FE143C">
        <w:t>o</w:t>
      </w:r>
      <w:r w:rsidRPr="00FE143C">
        <w:rPr>
          <w:spacing w:val="2"/>
        </w:rPr>
        <w:t>n</w:t>
      </w:r>
      <w:r w:rsidRPr="00FE143C">
        <w:t>y</w:t>
      </w:r>
      <w:r w:rsidRPr="00FE143C">
        <w:rPr>
          <w:spacing w:val="-4"/>
        </w:rPr>
        <w:t xml:space="preserve"> </w:t>
      </w:r>
      <w:r w:rsidRPr="00FE143C">
        <w:rPr>
          <w:w w:val="99"/>
        </w:rPr>
        <w:t>r</w:t>
      </w:r>
      <w:r w:rsidRPr="00FE143C">
        <w:rPr>
          <w:spacing w:val="-2"/>
        </w:rPr>
        <w:t>e</w:t>
      </w:r>
      <w:r w:rsidRPr="00FE143C">
        <w:t>je</w:t>
      </w:r>
      <w:r w:rsidRPr="00FE143C">
        <w:rPr>
          <w:w w:val="99"/>
        </w:rPr>
        <w:t>s</w:t>
      </w:r>
      <w:r w:rsidRPr="00FE143C">
        <w:t>t</w:t>
      </w:r>
      <w:r w:rsidRPr="00FE143C">
        <w:rPr>
          <w:w w:val="99"/>
        </w:rPr>
        <w:t>r,</w:t>
      </w:r>
      <w:r w:rsidRPr="00FE143C">
        <w:rPr>
          <w:spacing w:val="-4"/>
        </w:rPr>
        <w:t xml:space="preserve"> </w:t>
      </w:r>
      <w:r w:rsidRPr="00FE143C">
        <w:t>do którego b</w:t>
      </w:r>
      <w:r w:rsidRPr="00FE143C">
        <w:rPr>
          <w:spacing w:val="-1"/>
        </w:rPr>
        <w:t>ę</w:t>
      </w:r>
      <w:r w:rsidRPr="00FE143C">
        <w:rPr>
          <w:spacing w:val="1"/>
        </w:rPr>
        <w:t>d</w:t>
      </w:r>
      <w:r w:rsidRPr="00FE143C">
        <w:t>ą zapi</w:t>
      </w:r>
      <w:r w:rsidRPr="00FE143C">
        <w:rPr>
          <w:spacing w:val="2"/>
          <w:w w:val="99"/>
        </w:rPr>
        <w:t>s</w:t>
      </w:r>
      <w:r w:rsidRPr="00FE143C">
        <w:rPr>
          <w:spacing w:val="-4"/>
        </w:rPr>
        <w:t>y</w:t>
      </w:r>
      <w:r w:rsidRPr="00FE143C">
        <w:rPr>
          <w:spacing w:val="1"/>
          <w:w w:val="99"/>
        </w:rPr>
        <w:t>w</w:t>
      </w:r>
      <w:r w:rsidRPr="00FE143C">
        <w:t>a</w:t>
      </w:r>
      <w:r w:rsidRPr="00FE143C">
        <w:rPr>
          <w:spacing w:val="1"/>
        </w:rPr>
        <w:t>n</w:t>
      </w:r>
      <w:r w:rsidRPr="00FE143C">
        <w:t xml:space="preserve">e </w:t>
      </w:r>
      <w:r w:rsidRPr="00FE143C">
        <w:rPr>
          <w:w w:val="99"/>
        </w:rPr>
        <w:t>ws</w:t>
      </w:r>
      <w:r w:rsidRPr="00FE143C">
        <w:t>zelkie u</w:t>
      </w:r>
      <w:r w:rsidRPr="00FE143C">
        <w:rPr>
          <w:w w:val="99"/>
        </w:rPr>
        <w:t>w</w:t>
      </w:r>
      <w:r w:rsidRPr="00FE143C">
        <w:t>a</w:t>
      </w:r>
      <w:r w:rsidRPr="00FE143C">
        <w:rPr>
          <w:spacing w:val="-2"/>
        </w:rPr>
        <w:t>g</w:t>
      </w:r>
      <w:r w:rsidRPr="00FE143C">
        <w:t>i do</w:t>
      </w:r>
      <w:r w:rsidRPr="00FE143C">
        <w:rPr>
          <w:spacing w:val="2"/>
        </w:rPr>
        <w:t>t</w:t>
      </w:r>
      <w:r w:rsidRPr="00FE143C">
        <w:rPr>
          <w:spacing w:val="-4"/>
        </w:rPr>
        <w:t>y</w:t>
      </w:r>
      <w:r w:rsidRPr="00FE143C">
        <w:rPr>
          <w:spacing w:val="-1"/>
        </w:rPr>
        <w:t>c</w:t>
      </w:r>
      <w:r w:rsidRPr="00FE143C">
        <w:rPr>
          <w:spacing w:val="1"/>
        </w:rPr>
        <w:t>z</w:t>
      </w:r>
      <w:r w:rsidRPr="00FE143C">
        <w:t xml:space="preserve">ące </w:t>
      </w:r>
      <w:r w:rsidRPr="00FE143C">
        <w:rPr>
          <w:w w:val="99"/>
        </w:rPr>
        <w:t>r</w:t>
      </w:r>
      <w:r w:rsidRPr="00FE143C">
        <w:t>e</w:t>
      </w:r>
      <w:r w:rsidRPr="00FE143C">
        <w:rPr>
          <w:spacing w:val="-1"/>
        </w:rPr>
        <w:t>a</w:t>
      </w:r>
      <w:r w:rsidRPr="00FE143C">
        <w:t>li</w:t>
      </w:r>
      <w:r w:rsidRPr="00FE143C">
        <w:rPr>
          <w:spacing w:val="1"/>
        </w:rPr>
        <w:t>z</w:t>
      </w:r>
      <w:r w:rsidRPr="00FE143C">
        <w:t>a</w:t>
      </w:r>
      <w:r w:rsidRPr="00FE143C">
        <w:rPr>
          <w:spacing w:val="-1"/>
        </w:rPr>
        <w:t>c</w:t>
      </w:r>
      <w:r w:rsidRPr="00FE143C">
        <w:t>ji p</w:t>
      </w:r>
      <w:r w:rsidRPr="00FE143C">
        <w:rPr>
          <w:w w:val="99"/>
        </w:rPr>
        <w:t>r</w:t>
      </w:r>
      <w:r w:rsidRPr="00FE143C">
        <w:rPr>
          <w:spacing w:val="-1"/>
        </w:rPr>
        <w:t>ac</w:t>
      </w:r>
      <w:r w:rsidRPr="00FE143C">
        <w:t>.</w:t>
      </w: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16" w:line="20" w:lineRule="exact"/>
        <w:jc w:val="both"/>
      </w:pPr>
    </w:p>
    <w:p w:rsidR="0008103E" w:rsidRPr="00FE143C" w:rsidRDefault="0008103E" w:rsidP="000810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5" w:lineRule="auto"/>
        <w:ind w:right="-2"/>
        <w:jc w:val="both"/>
      </w:pPr>
      <w:r w:rsidRPr="00FE143C">
        <w:t>Z</w:t>
      </w:r>
      <w:r w:rsidRPr="00FE143C">
        <w:rPr>
          <w:spacing w:val="-1"/>
        </w:rPr>
        <w:t>a</w:t>
      </w:r>
      <w:r w:rsidRPr="00FE143C">
        <w:rPr>
          <w:w w:val="99"/>
        </w:rPr>
        <w:t>r</w:t>
      </w:r>
      <w:r w:rsidRPr="00FE143C">
        <w:rPr>
          <w:spacing w:val="-1"/>
        </w:rPr>
        <w:t>e</w:t>
      </w:r>
      <w:r w:rsidRPr="00FE143C">
        <w:t>je</w:t>
      </w:r>
      <w:r w:rsidRPr="00FE143C">
        <w:rPr>
          <w:w w:val="99"/>
        </w:rPr>
        <w:t>s</w:t>
      </w:r>
      <w:r w:rsidRPr="00FE143C">
        <w:t>t</w:t>
      </w:r>
      <w:r w:rsidRPr="00FE143C">
        <w:rPr>
          <w:w w:val="99"/>
        </w:rPr>
        <w:t>r</w:t>
      </w:r>
      <w:r w:rsidRPr="00FE143C">
        <w:t>o</w:t>
      </w:r>
      <w:r w:rsidRPr="00FE143C">
        <w:rPr>
          <w:w w:val="99"/>
        </w:rPr>
        <w:t>w</w:t>
      </w:r>
      <w:r w:rsidRPr="00FE143C">
        <w:t>ane</w:t>
      </w:r>
      <w:r w:rsidRPr="00FE143C">
        <w:rPr>
          <w:spacing w:val="-1"/>
        </w:rPr>
        <w:t xml:space="preserve"> </w:t>
      </w:r>
      <w:r w:rsidRPr="00FE143C">
        <w:rPr>
          <w:spacing w:val="1"/>
        </w:rPr>
        <w:t>u</w:t>
      </w:r>
      <w:r w:rsidRPr="00FE143C">
        <w:rPr>
          <w:w w:val="99"/>
        </w:rPr>
        <w:t>w</w:t>
      </w:r>
      <w:r w:rsidRPr="00FE143C">
        <w:rPr>
          <w:spacing w:val="1"/>
        </w:rPr>
        <w:t>a</w:t>
      </w:r>
      <w:r w:rsidRPr="00FE143C">
        <w:rPr>
          <w:spacing w:val="-2"/>
        </w:rPr>
        <w:t>g</w:t>
      </w:r>
      <w:r w:rsidRPr="00FE143C">
        <w:t>i b</w:t>
      </w:r>
      <w:r w:rsidRPr="00FE143C">
        <w:rPr>
          <w:spacing w:val="1"/>
        </w:rPr>
        <w:t>ę</w:t>
      </w:r>
      <w:r w:rsidRPr="00FE143C">
        <w:t xml:space="preserve">dą </w:t>
      </w:r>
      <w:r w:rsidRPr="00FE143C">
        <w:rPr>
          <w:w w:val="99"/>
        </w:rPr>
        <w:t>w</w:t>
      </w:r>
      <w:r w:rsidRPr="00FE143C">
        <w:rPr>
          <w:spacing w:val="-1"/>
        </w:rPr>
        <w:t>e</w:t>
      </w:r>
      <w:r w:rsidRPr="00FE143C">
        <w:rPr>
          <w:spacing w:val="2"/>
          <w:w w:val="99"/>
        </w:rPr>
        <w:t>r</w:t>
      </w:r>
      <w:r w:rsidRPr="00FE143C">
        <w:rPr>
          <w:spacing w:val="-3"/>
        </w:rPr>
        <w:t>y</w:t>
      </w:r>
      <w:r w:rsidRPr="00FE143C">
        <w:rPr>
          <w:w w:val="99"/>
        </w:rPr>
        <w:t>f</w:t>
      </w:r>
      <w:r w:rsidRPr="00FE143C">
        <w:t>i</w:t>
      </w:r>
      <w:r w:rsidRPr="00FE143C">
        <w:rPr>
          <w:w w:val="99"/>
        </w:rPr>
        <w:t>k</w:t>
      </w:r>
      <w:r w:rsidRPr="00FE143C">
        <w:rPr>
          <w:spacing w:val="1"/>
        </w:rPr>
        <w:t>o</w:t>
      </w:r>
      <w:r w:rsidRPr="00FE143C">
        <w:rPr>
          <w:w w:val="99"/>
        </w:rPr>
        <w:t>w</w:t>
      </w:r>
      <w:r w:rsidRPr="00FE143C">
        <w:rPr>
          <w:spacing w:val="-1"/>
        </w:rPr>
        <w:t>a</w:t>
      </w:r>
      <w:r w:rsidRPr="00FE143C">
        <w:t>ne</w:t>
      </w:r>
      <w:r w:rsidRPr="00FE143C">
        <w:rPr>
          <w:spacing w:val="-1"/>
        </w:rPr>
        <w:t xml:space="preserve"> </w:t>
      </w:r>
      <w:r w:rsidRPr="00FE143C">
        <w:rPr>
          <w:spacing w:val="1"/>
        </w:rPr>
        <w:t>n</w:t>
      </w:r>
      <w:r w:rsidRPr="00FE143C">
        <w:t>a bieżą</w:t>
      </w:r>
      <w:r w:rsidRPr="00FE143C">
        <w:rPr>
          <w:spacing w:val="-1"/>
        </w:rPr>
        <w:t>c</w:t>
      </w:r>
      <w:r w:rsidRPr="00FE143C">
        <w:t>o i u</w:t>
      </w:r>
      <w:r w:rsidRPr="00FE143C">
        <w:rPr>
          <w:w w:val="99"/>
        </w:rPr>
        <w:t>s</w:t>
      </w:r>
      <w:r w:rsidRPr="00FE143C">
        <w:t>u</w:t>
      </w:r>
      <w:r w:rsidRPr="00FE143C">
        <w:rPr>
          <w:w w:val="99"/>
        </w:rPr>
        <w:t>w</w:t>
      </w:r>
      <w:r w:rsidRPr="00FE143C">
        <w:rPr>
          <w:spacing w:val="-1"/>
        </w:rPr>
        <w:t>a</w:t>
      </w:r>
      <w:r w:rsidRPr="00FE143C">
        <w:rPr>
          <w:spacing w:val="1"/>
        </w:rPr>
        <w:t>n</w:t>
      </w:r>
      <w:r w:rsidRPr="00FE143C">
        <w:t>e natychmiastowo.</w:t>
      </w: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16" w:line="20" w:lineRule="exact"/>
        <w:jc w:val="both"/>
      </w:pPr>
    </w:p>
    <w:p w:rsidR="0008103E" w:rsidRPr="00FE143C" w:rsidRDefault="0008103E" w:rsidP="00A71455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2"/>
        <w:jc w:val="both"/>
      </w:pPr>
      <w:r w:rsidRPr="00FE143C">
        <w:t>Z</w:t>
      </w:r>
      <w:r w:rsidRPr="00A71455">
        <w:rPr>
          <w:spacing w:val="-2"/>
        </w:rPr>
        <w:t xml:space="preserve"> </w:t>
      </w:r>
      <w:r w:rsidRPr="00A71455">
        <w:rPr>
          <w:w w:val="99"/>
        </w:rPr>
        <w:t>r</w:t>
      </w:r>
      <w:r w:rsidRPr="00FE143C">
        <w:t>eje</w:t>
      </w:r>
      <w:r w:rsidRPr="00A71455">
        <w:rPr>
          <w:w w:val="99"/>
        </w:rPr>
        <w:t>s</w:t>
      </w:r>
      <w:r w:rsidRPr="00FE143C">
        <w:t>t</w:t>
      </w:r>
      <w:r w:rsidRPr="00A71455">
        <w:rPr>
          <w:w w:val="99"/>
        </w:rPr>
        <w:t>r</w:t>
      </w:r>
      <w:r w:rsidRPr="00FE143C">
        <w:t>u u</w:t>
      </w:r>
      <w:r w:rsidRPr="00A71455">
        <w:rPr>
          <w:spacing w:val="1"/>
          <w:w w:val="99"/>
        </w:rPr>
        <w:t>w</w:t>
      </w:r>
      <w:r w:rsidRPr="00A71455">
        <w:rPr>
          <w:spacing w:val="1"/>
        </w:rPr>
        <w:t>a</w:t>
      </w:r>
      <w:r w:rsidRPr="00FE143C">
        <w:t>g</w:t>
      </w:r>
      <w:r w:rsidRPr="00A71455">
        <w:rPr>
          <w:spacing w:val="-2"/>
        </w:rPr>
        <w:t xml:space="preserve"> </w:t>
      </w:r>
      <w:r w:rsidRPr="00FE143C">
        <w:t>b</w:t>
      </w:r>
      <w:r w:rsidRPr="00A71455">
        <w:rPr>
          <w:spacing w:val="-1"/>
        </w:rPr>
        <w:t>ę</w:t>
      </w:r>
      <w:r w:rsidRPr="00FE143C">
        <w:t>d</w:t>
      </w:r>
      <w:r w:rsidRPr="00A71455">
        <w:rPr>
          <w:spacing w:val="1"/>
        </w:rPr>
        <w:t>z</w:t>
      </w:r>
      <w:r w:rsidRPr="00FE143C">
        <w:t xml:space="preserve">ie </w:t>
      </w:r>
      <w:r w:rsidRPr="00A71455">
        <w:rPr>
          <w:spacing w:val="1"/>
          <w:w w:val="99"/>
        </w:rPr>
        <w:t>w</w:t>
      </w:r>
      <w:r w:rsidRPr="00A71455">
        <w:rPr>
          <w:spacing w:val="-4"/>
        </w:rPr>
        <w:t>y</w:t>
      </w:r>
      <w:r w:rsidRPr="00A71455">
        <w:rPr>
          <w:spacing w:val="1"/>
        </w:rPr>
        <w:t>k</w:t>
      </w:r>
      <w:r w:rsidRPr="00FE143C">
        <w:t>o</w:t>
      </w:r>
      <w:r w:rsidRPr="00A71455">
        <w:rPr>
          <w:spacing w:val="5"/>
        </w:rPr>
        <w:t>n</w:t>
      </w:r>
      <w:r w:rsidRPr="00A71455">
        <w:rPr>
          <w:spacing w:val="-4"/>
        </w:rPr>
        <w:t>y</w:t>
      </w:r>
      <w:r w:rsidRPr="00A71455">
        <w:rPr>
          <w:spacing w:val="1"/>
          <w:w w:val="99"/>
        </w:rPr>
        <w:t>w</w:t>
      </w:r>
      <w:r w:rsidRPr="00FE143C">
        <w:t>a</w:t>
      </w:r>
      <w:r w:rsidRPr="00A71455">
        <w:rPr>
          <w:spacing w:val="3"/>
        </w:rPr>
        <w:t>n</w:t>
      </w:r>
      <w:r w:rsidRPr="00FE143C">
        <w:t>y</w:t>
      </w:r>
      <w:r w:rsidRPr="00A71455">
        <w:rPr>
          <w:spacing w:val="-4"/>
        </w:rPr>
        <w:t xml:space="preserve"> </w:t>
      </w:r>
      <w:r w:rsidRPr="00A71455">
        <w:rPr>
          <w:w w:val="99"/>
        </w:rPr>
        <w:t>r</w:t>
      </w:r>
      <w:r w:rsidRPr="00A71455">
        <w:rPr>
          <w:spacing w:val="-1"/>
        </w:rPr>
        <w:t>a</w:t>
      </w:r>
      <w:r w:rsidRPr="00FE143C">
        <w:t>p</w:t>
      </w:r>
      <w:r w:rsidRPr="00A71455">
        <w:rPr>
          <w:spacing w:val="1"/>
        </w:rPr>
        <w:t>o</w:t>
      </w:r>
      <w:r w:rsidRPr="00A71455">
        <w:rPr>
          <w:w w:val="99"/>
        </w:rPr>
        <w:t>r</w:t>
      </w:r>
      <w:r w:rsidRPr="00FE143C">
        <w:t xml:space="preserve">t i </w:t>
      </w:r>
      <w:r w:rsidRPr="00A71455">
        <w:rPr>
          <w:spacing w:val="2"/>
          <w:w w:val="99"/>
        </w:rPr>
        <w:t>w</w:t>
      </w:r>
      <w:r w:rsidRPr="00A71455">
        <w:rPr>
          <w:spacing w:val="-4"/>
        </w:rPr>
        <w:t>y</w:t>
      </w:r>
      <w:r w:rsidRPr="00A71455">
        <w:rPr>
          <w:spacing w:val="4"/>
          <w:w w:val="99"/>
        </w:rPr>
        <w:t>s</w:t>
      </w:r>
      <w:r w:rsidRPr="00A71455">
        <w:rPr>
          <w:spacing w:val="-2"/>
        </w:rPr>
        <w:t>y</w:t>
      </w:r>
      <w:r w:rsidRPr="00FE143C">
        <w:t>ła</w:t>
      </w:r>
      <w:r w:rsidRPr="00A71455">
        <w:rPr>
          <w:spacing w:val="1"/>
        </w:rPr>
        <w:t>n</w:t>
      </w:r>
      <w:r w:rsidRPr="00FE143C">
        <w:t>y</w:t>
      </w:r>
      <w:r w:rsidRPr="00A71455">
        <w:rPr>
          <w:spacing w:val="-4"/>
        </w:rPr>
        <w:t xml:space="preserve"> </w:t>
      </w:r>
      <w:r w:rsidRPr="00A71455">
        <w:rPr>
          <w:spacing w:val="1"/>
        </w:rPr>
        <w:t>d</w:t>
      </w:r>
      <w:r w:rsidRPr="00A71455">
        <w:rPr>
          <w:w w:val="99"/>
        </w:rPr>
        <w:t>r</w:t>
      </w:r>
      <w:r w:rsidRPr="00A71455">
        <w:rPr>
          <w:spacing w:val="2"/>
        </w:rPr>
        <w:t>o</w:t>
      </w:r>
      <w:r w:rsidRPr="00A71455">
        <w:rPr>
          <w:spacing w:val="-2"/>
        </w:rPr>
        <w:t>g</w:t>
      </w:r>
      <w:r w:rsidRPr="00FE143C">
        <w:t>ą</w:t>
      </w:r>
      <w:r w:rsidRPr="00A71455">
        <w:rPr>
          <w:spacing w:val="-1"/>
        </w:rPr>
        <w:t xml:space="preserve"> </w:t>
      </w:r>
      <w:r w:rsidRPr="00FE143C">
        <w:t>mailo</w:t>
      </w:r>
      <w:r w:rsidRPr="00A71455">
        <w:rPr>
          <w:w w:val="99"/>
        </w:rPr>
        <w:t>w</w:t>
      </w:r>
      <w:r w:rsidRPr="00FE143C">
        <w:t xml:space="preserve">ą lub </w:t>
      </w:r>
      <w:r w:rsidRPr="00A71455">
        <w:rPr>
          <w:spacing w:val="1"/>
        </w:rPr>
        <w:t>p</w:t>
      </w:r>
      <w:r w:rsidRPr="00FE143C">
        <w:t>oczto</w:t>
      </w:r>
      <w:r w:rsidRPr="00A71455">
        <w:rPr>
          <w:w w:val="99"/>
        </w:rPr>
        <w:t>w</w:t>
      </w:r>
      <w:r w:rsidRPr="00FE143C">
        <w:t xml:space="preserve">ą do </w:t>
      </w:r>
      <w:r w:rsidRPr="00A71455">
        <w:rPr>
          <w:spacing w:val="3"/>
        </w:rPr>
        <w:t>W</w:t>
      </w:r>
      <w:r w:rsidRPr="00A71455">
        <w:rPr>
          <w:spacing w:val="-6"/>
        </w:rPr>
        <w:t>y</w:t>
      </w:r>
      <w:r w:rsidRPr="00FE143C">
        <w:t>ko</w:t>
      </w:r>
      <w:r w:rsidRPr="00A71455">
        <w:rPr>
          <w:spacing w:val="1"/>
        </w:rPr>
        <w:t>n</w:t>
      </w:r>
      <w:r w:rsidRPr="00FE143C">
        <w:t>a</w:t>
      </w:r>
      <w:r w:rsidRPr="00A71455">
        <w:rPr>
          <w:w w:val="99"/>
        </w:rPr>
        <w:t>w</w:t>
      </w:r>
      <w:r w:rsidRPr="00A71455">
        <w:rPr>
          <w:spacing w:val="2"/>
        </w:rPr>
        <w:t>c</w:t>
      </w:r>
      <w:r w:rsidRPr="00FE143C">
        <w:t>y</w:t>
      </w:r>
      <w:r w:rsidRPr="00A71455">
        <w:rPr>
          <w:spacing w:val="-4"/>
        </w:rPr>
        <w:t xml:space="preserve"> </w:t>
      </w:r>
      <w:r w:rsidRPr="00A71455">
        <w:rPr>
          <w:spacing w:val="2"/>
        </w:rPr>
        <w:t>n</w:t>
      </w:r>
      <w:r w:rsidRPr="00FE143C">
        <w:t xml:space="preserve">a </w:t>
      </w:r>
      <w:r w:rsidRPr="00A71455">
        <w:rPr>
          <w:w w:val="99"/>
        </w:rPr>
        <w:t>ws</w:t>
      </w:r>
      <w:r w:rsidRPr="00FE143C">
        <w:t>k</w:t>
      </w:r>
      <w:r w:rsidRPr="00A71455">
        <w:rPr>
          <w:spacing w:val="-2"/>
        </w:rPr>
        <w:t>a</w:t>
      </w:r>
      <w:r w:rsidRPr="00A71455">
        <w:rPr>
          <w:spacing w:val="1"/>
        </w:rPr>
        <w:t>z</w:t>
      </w:r>
      <w:r w:rsidRPr="00FE143C">
        <w:t>a</w:t>
      </w:r>
      <w:r w:rsidRPr="00A71455">
        <w:rPr>
          <w:spacing w:val="1"/>
        </w:rPr>
        <w:t>n</w:t>
      </w:r>
      <w:r w:rsidRPr="00FE143C">
        <w:t>y</w:t>
      </w:r>
      <w:r w:rsidRPr="00A71455">
        <w:rPr>
          <w:spacing w:val="-2"/>
        </w:rPr>
        <w:t xml:space="preserve"> </w:t>
      </w:r>
      <w:r w:rsidRPr="00FE143C">
        <w:t>p</w:t>
      </w:r>
      <w:r w:rsidRPr="00A71455">
        <w:rPr>
          <w:w w:val="99"/>
        </w:rPr>
        <w:t>r</w:t>
      </w:r>
      <w:r w:rsidRPr="00FE143C">
        <w:t xml:space="preserve">zez </w:t>
      </w:r>
      <w:r w:rsidRPr="00A71455">
        <w:rPr>
          <w:spacing w:val="3"/>
        </w:rPr>
        <w:t>W</w:t>
      </w:r>
      <w:r w:rsidRPr="00A71455">
        <w:rPr>
          <w:spacing w:val="-3"/>
        </w:rPr>
        <w:t>y</w:t>
      </w:r>
      <w:r w:rsidRPr="00FE143C">
        <w:t>kona</w:t>
      </w:r>
      <w:r w:rsidRPr="00A71455">
        <w:rPr>
          <w:w w:val="99"/>
        </w:rPr>
        <w:t>w</w:t>
      </w:r>
      <w:r w:rsidRPr="00A71455">
        <w:rPr>
          <w:spacing w:val="-1"/>
        </w:rPr>
        <w:t>c</w:t>
      </w:r>
      <w:r w:rsidRPr="00FE143C">
        <w:t>ę</w:t>
      </w:r>
      <w:r w:rsidRPr="00A71455">
        <w:rPr>
          <w:spacing w:val="1"/>
        </w:rPr>
        <w:t xml:space="preserve"> </w:t>
      </w:r>
      <w:r w:rsidRPr="00FE143C">
        <w:t>ad</w:t>
      </w:r>
      <w:r w:rsidRPr="00A71455">
        <w:rPr>
          <w:w w:val="99"/>
        </w:rPr>
        <w:t>r</w:t>
      </w:r>
      <w:r w:rsidRPr="00FE143C">
        <w:t>e</w:t>
      </w:r>
      <w:r w:rsidRPr="00A71455">
        <w:rPr>
          <w:w w:val="99"/>
        </w:rPr>
        <w:t>s</w:t>
      </w:r>
      <w:r w:rsidRPr="00FE143C">
        <w:t xml:space="preserve">. </w:t>
      </w:r>
      <w:r>
        <w:t>N</w:t>
      </w:r>
      <w:r w:rsidRPr="00FE143C">
        <w:t>iedot</w:t>
      </w:r>
      <w:r w:rsidRPr="00A71455">
        <w:rPr>
          <w:w w:val="99"/>
        </w:rPr>
        <w:t>r</w:t>
      </w:r>
      <w:r w:rsidRPr="00A71455">
        <w:rPr>
          <w:spacing w:val="3"/>
        </w:rPr>
        <w:t>z</w:t>
      </w:r>
      <w:r w:rsidRPr="00A71455">
        <w:rPr>
          <w:spacing w:val="-4"/>
        </w:rPr>
        <w:t>y</w:t>
      </w:r>
      <w:r w:rsidRPr="00FE143C">
        <w:t xml:space="preserve">manie </w:t>
      </w:r>
      <w:r w:rsidRPr="00A71455">
        <w:rPr>
          <w:w w:val="99"/>
        </w:rPr>
        <w:t>w</w:t>
      </w:r>
      <w:r w:rsidRPr="00A71455">
        <w:rPr>
          <w:spacing w:val="-1"/>
        </w:rPr>
        <w:t>a</w:t>
      </w:r>
      <w:r w:rsidRPr="00A71455">
        <w:rPr>
          <w:w w:val="99"/>
        </w:rPr>
        <w:t>r</w:t>
      </w:r>
      <w:r w:rsidRPr="00FE143C">
        <w:t>unk</w:t>
      </w:r>
      <w:r w:rsidRPr="00A71455">
        <w:rPr>
          <w:spacing w:val="-1"/>
        </w:rPr>
        <w:t>ó</w:t>
      </w:r>
      <w:r w:rsidRPr="00A71455">
        <w:rPr>
          <w:w w:val="99"/>
        </w:rPr>
        <w:t>w</w:t>
      </w:r>
      <w:r w:rsidRPr="00FE143C">
        <w:t xml:space="preserve"> „</w:t>
      </w:r>
      <w:r w:rsidRPr="00A71455">
        <w:rPr>
          <w:w w:val="99"/>
        </w:rPr>
        <w:t>O</w:t>
      </w:r>
      <w:r w:rsidRPr="00FE143C">
        <w:t>pi</w:t>
      </w:r>
      <w:r w:rsidRPr="00A71455">
        <w:rPr>
          <w:w w:val="99"/>
        </w:rPr>
        <w:t>s</w:t>
      </w:r>
      <w:r w:rsidRPr="00FE143C">
        <w:t>u p</w:t>
      </w:r>
      <w:r w:rsidRPr="00A71455">
        <w:rPr>
          <w:w w:val="99"/>
        </w:rPr>
        <w:t>r</w:t>
      </w:r>
      <w:r w:rsidRPr="00A71455">
        <w:rPr>
          <w:spacing w:val="1"/>
        </w:rPr>
        <w:t>z</w:t>
      </w:r>
      <w:r w:rsidRPr="00FE143C">
        <w:t>e</w:t>
      </w:r>
      <w:r w:rsidRPr="00A71455">
        <w:rPr>
          <w:spacing w:val="1"/>
        </w:rPr>
        <w:t>d</w:t>
      </w:r>
      <w:r w:rsidRPr="00FE143C">
        <w:t>m</w:t>
      </w:r>
      <w:r w:rsidRPr="00A71455">
        <w:rPr>
          <w:spacing w:val="1"/>
        </w:rPr>
        <w:t>i</w:t>
      </w:r>
      <w:r w:rsidRPr="00FE143C">
        <w:t xml:space="preserve">otu </w:t>
      </w:r>
      <w:r w:rsidRPr="00A71455">
        <w:rPr>
          <w:spacing w:val="1"/>
        </w:rPr>
        <w:t>z</w:t>
      </w:r>
      <w:r w:rsidRPr="00FE143C">
        <w:t>amó</w:t>
      </w:r>
      <w:r w:rsidRPr="00A71455">
        <w:rPr>
          <w:w w:val="99"/>
        </w:rPr>
        <w:t>w</w:t>
      </w:r>
      <w:r w:rsidRPr="00FE143C">
        <w:t>ieni</w:t>
      </w:r>
      <w:r w:rsidRPr="00A71455">
        <w:rPr>
          <w:spacing w:val="-1"/>
        </w:rPr>
        <w:t>a</w:t>
      </w:r>
      <w:r w:rsidRPr="00FE143C">
        <w:t>”</w:t>
      </w:r>
      <w:r w:rsidRPr="00A71455">
        <w:rPr>
          <w:spacing w:val="-1"/>
        </w:rPr>
        <w:t xml:space="preserve"> </w:t>
      </w:r>
      <w:r w:rsidRPr="00FE143C">
        <w:t>i ot</w:t>
      </w:r>
      <w:r w:rsidRPr="00A71455">
        <w:rPr>
          <w:w w:val="99"/>
        </w:rPr>
        <w:t>r</w:t>
      </w:r>
      <w:r w:rsidRPr="00FE143C">
        <w:t>z</w:t>
      </w:r>
      <w:r w:rsidRPr="00A71455">
        <w:rPr>
          <w:spacing w:val="-5"/>
        </w:rPr>
        <w:t>y</w:t>
      </w:r>
      <w:r w:rsidRPr="00A71455">
        <w:rPr>
          <w:spacing w:val="1"/>
        </w:rPr>
        <w:t>m</w:t>
      </w:r>
      <w:r w:rsidRPr="00FE143C">
        <w:t xml:space="preserve">aniu </w:t>
      </w:r>
      <w:r w:rsidRPr="00A71455">
        <w:rPr>
          <w:spacing w:val="1"/>
          <w:w w:val="99"/>
        </w:rPr>
        <w:t>r</w:t>
      </w:r>
      <w:r w:rsidRPr="00FE143C">
        <w:t>apo</w:t>
      </w:r>
      <w:r w:rsidRPr="00A71455">
        <w:rPr>
          <w:w w:val="99"/>
        </w:rPr>
        <w:t>r</w:t>
      </w:r>
      <w:r w:rsidRPr="00FE143C">
        <w:t>tu u</w:t>
      </w:r>
      <w:r w:rsidRPr="00A71455">
        <w:rPr>
          <w:w w:val="99"/>
        </w:rPr>
        <w:t>w</w:t>
      </w:r>
      <w:r w:rsidRPr="00FE143C">
        <w:t>ag</w:t>
      </w:r>
      <w:r w:rsidRPr="00A71455">
        <w:rPr>
          <w:spacing w:val="-2"/>
        </w:rPr>
        <w:t xml:space="preserve"> </w:t>
      </w:r>
      <w:r w:rsidRPr="00A71455">
        <w:rPr>
          <w:w w:val="99"/>
        </w:rPr>
        <w:t>s</w:t>
      </w:r>
      <w:r w:rsidRPr="00FE143C">
        <w:t>k</w:t>
      </w:r>
      <w:r w:rsidRPr="00A71455">
        <w:rPr>
          <w:spacing w:val="2"/>
        </w:rPr>
        <w:t>u</w:t>
      </w:r>
      <w:r w:rsidRPr="00FE143C">
        <w:t>tko</w:t>
      </w:r>
      <w:r w:rsidRPr="00A71455">
        <w:rPr>
          <w:w w:val="99"/>
        </w:rPr>
        <w:t>w</w:t>
      </w:r>
      <w:r w:rsidRPr="00FE143C">
        <w:t>ać</w:t>
      </w:r>
      <w:r w:rsidRPr="00A71455">
        <w:rPr>
          <w:spacing w:val="-1"/>
        </w:rPr>
        <w:t xml:space="preserve"> </w:t>
      </w:r>
      <w:r w:rsidRPr="00FE143C">
        <w:t>b</w:t>
      </w:r>
      <w:r w:rsidRPr="00A71455">
        <w:rPr>
          <w:spacing w:val="-1"/>
        </w:rPr>
        <w:t>ę</w:t>
      </w:r>
      <w:r w:rsidRPr="00FE143C">
        <w:t>dzie obni</w:t>
      </w:r>
      <w:r w:rsidRPr="00A71455">
        <w:rPr>
          <w:spacing w:val="1"/>
        </w:rPr>
        <w:t>ż</w:t>
      </w:r>
      <w:r w:rsidRPr="00FE143C">
        <w:t xml:space="preserve">eniem </w:t>
      </w:r>
      <w:r w:rsidRPr="00A71455">
        <w:rPr>
          <w:spacing w:val="1"/>
          <w:w w:val="99"/>
        </w:rPr>
        <w:t>w</w:t>
      </w:r>
      <w:r w:rsidRPr="00A71455">
        <w:rPr>
          <w:spacing w:val="-4"/>
        </w:rPr>
        <w:t>y</w:t>
      </w:r>
      <w:r w:rsidRPr="00FE143C">
        <w:t>nag</w:t>
      </w:r>
      <w:r w:rsidRPr="00A71455">
        <w:rPr>
          <w:w w:val="99"/>
        </w:rPr>
        <w:t>r</w:t>
      </w:r>
      <w:r w:rsidRPr="00FE143C">
        <w:t>od</w:t>
      </w:r>
      <w:r w:rsidRPr="00A71455">
        <w:rPr>
          <w:spacing w:val="1"/>
        </w:rPr>
        <w:t>z</w:t>
      </w:r>
      <w:r w:rsidRPr="00FE143C">
        <w:t>enia umo</w:t>
      </w:r>
      <w:r w:rsidRPr="00A71455">
        <w:rPr>
          <w:w w:val="99"/>
        </w:rPr>
        <w:t>w</w:t>
      </w:r>
      <w:r w:rsidRPr="00FE143C">
        <w:t>ne</w:t>
      </w:r>
      <w:r w:rsidRPr="00A71455">
        <w:rPr>
          <w:spacing w:val="-2"/>
        </w:rPr>
        <w:t>g</w:t>
      </w:r>
      <w:r w:rsidRPr="00FE143C">
        <w:t xml:space="preserve">o </w:t>
      </w:r>
      <w:r>
        <w:t xml:space="preserve">zgodnie z </w:t>
      </w:r>
      <w:r w:rsidRPr="00A71455">
        <w:rPr>
          <w:b/>
        </w:rPr>
        <w:t>Załącznikiem nr 3</w:t>
      </w:r>
      <w:r w:rsidRPr="00A71455">
        <w:rPr>
          <w:b/>
          <w:w w:val="99"/>
        </w:rPr>
        <w:t xml:space="preserve"> </w:t>
      </w:r>
      <w:r w:rsidR="00A71455" w:rsidRPr="00A71455">
        <w:rPr>
          <w:b/>
          <w:w w:val="99"/>
        </w:rPr>
        <w:t xml:space="preserve">do Załącznika_2_Formularz_Szczegółowy_opis_zamówienia </w:t>
      </w:r>
      <w:r w:rsidR="00A71455">
        <w:rPr>
          <w:b/>
          <w:w w:val="99"/>
        </w:rPr>
        <w:t>„</w:t>
      </w:r>
      <w:r w:rsidR="00A71455" w:rsidRPr="00A71455">
        <w:rPr>
          <w:b/>
          <w:w w:val="99"/>
        </w:rPr>
        <w:t xml:space="preserve">Katalog jednorazowych kar finansowych za nienależyte wykonywanie przedmiotu </w:t>
      </w:r>
      <w:proofErr w:type="spellStart"/>
      <w:r w:rsidR="00A71455" w:rsidRPr="00A71455">
        <w:rPr>
          <w:b/>
          <w:w w:val="99"/>
        </w:rPr>
        <w:t>umowy.</w:t>
      </w:r>
      <w:r w:rsidR="00A71455">
        <w:rPr>
          <w:b/>
          <w:w w:val="99"/>
        </w:rPr>
        <w:t>”</w:t>
      </w:r>
      <w:r w:rsidRPr="00A71455">
        <w:rPr>
          <w:b/>
          <w:w w:val="99"/>
        </w:rPr>
        <w:t>w</w:t>
      </w:r>
      <w:proofErr w:type="spellEnd"/>
      <w:r w:rsidRPr="00A71455">
        <w:rPr>
          <w:b/>
        </w:rPr>
        <w:t xml:space="preserve"> </w:t>
      </w:r>
      <w:r w:rsidRPr="00A71455">
        <w:rPr>
          <w:spacing w:val="1"/>
          <w:w w:val="99"/>
        </w:rPr>
        <w:t>s</w:t>
      </w:r>
      <w:r w:rsidRPr="00FE143C">
        <w:t>kali m</w:t>
      </w:r>
      <w:r w:rsidRPr="00A71455">
        <w:rPr>
          <w:spacing w:val="1"/>
        </w:rPr>
        <w:t>i</w:t>
      </w:r>
      <w:r w:rsidRPr="00FE143C">
        <w:t>e</w:t>
      </w:r>
      <w:r w:rsidRPr="00A71455">
        <w:rPr>
          <w:w w:val="99"/>
        </w:rPr>
        <w:t>s</w:t>
      </w:r>
      <w:r w:rsidRPr="00FE143C">
        <w:t>ią</w:t>
      </w:r>
      <w:r w:rsidRPr="00A71455">
        <w:rPr>
          <w:spacing w:val="-2"/>
        </w:rPr>
        <w:t>c</w:t>
      </w:r>
      <w:r w:rsidRPr="00A71455">
        <w:rPr>
          <w:spacing w:val="-1"/>
        </w:rPr>
        <w:t>a</w:t>
      </w:r>
      <w:r w:rsidRPr="00FE143C">
        <w:t>. T</w:t>
      </w:r>
      <w:r w:rsidRPr="00A71455">
        <w:rPr>
          <w:spacing w:val="-1"/>
          <w:w w:val="99"/>
        </w:rPr>
        <w:t>r</w:t>
      </w:r>
      <w:r w:rsidRPr="00A71455">
        <w:rPr>
          <w:spacing w:val="5"/>
        </w:rPr>
        <w:t>z</w:t>
      </w:r>
      <w:r w:rsidRPr="00A71455">
        <w:rPr>
          <w:spacing w:val="-3"/>
        </w:rPr>
        <w:t>y</w:t>
      </w:r>
      <w:r w:rsidRPr="00FE143C">
        <w:t>k</w:t>
      </w:r>
      <w:r w:rsidRPr="00A71455">
        <w:rPr>
          <w:w w:val="99"/>
        </w:rPr>
        <w:t>r</w:t>
      </w:r>
      <w:r w:rsidRPr="00FE143C">
        <w:t xml:space="preserve">otne </w:t>
      </w:r>
      <w:r w:rsidRPr="00A71455">
        <w:rPr>
          <w:w w:val="99"/>
        </w:rPr>
        <w:t>w</w:t>
      </w:r>
      <w:r w:rsidRPr="00FE143C">
        <w:t xml:space="preserve"> </w:t>
      </w:r>
      <w:r w:rsidRPr="00A71455">
        <w:rPr>
          <w:spacing w:val="-1"/>
        </w:rPr>
        <w:t>c</w:t>
      </w:r>
      <w:r w:rsidRPr="00FE143C">
        <w:t>za</w:t>
      </w:r>
      <w:r w:rsidRPr="00A71455">
        <w:rPr>
          <w:w w:val="99"/>
        </w:rPr>
        <w:t>s</w:t>
      </w:r>
      <w:r w:rsidRPr="00FE143C">
        <w:t>ie t</w:t>
      </w:r>
      <w:r w:rsidRPr="00A71455">
        <w:rPr>
          <w:w w:val="99"/>
        </w:rPr>
        <w:t>r</w:t>
      </w:r>
      <w:r w:rsidRPr="00A71455">
        <w:rPr>
          <w:spacing w:val="-1"/>
          <w:w w:val="99"/>
        </w:rPr>
        <w:t>w</w:t>
      </w:r>
      <w:r w:rsidRPr="00FE143C">
        <w:t>ania umo</w:t>
      </w:r>
      <w:r w:rsidRPr="00A71455">
        <w:rPr>
          <w:spacing w:val="2"/>
          <w:w w:val="99"/>
        </w:rPr>
        <w:t>w</w:t>
      </w:r>
      <w:r w:rsidRPr="00FE143C">
        <w:t>y</w:t>
      </w:r>
      <w:r w:rsidRPr="00A71455">
        <w:rPr>
          <w:spacing w:val="-4"/>
        </w:rPr>
        <w:t xml:space="preserve"> </w:t>
      </w:r>
      <w:r w:rsidRPr="00FE143C">
        <w:t>obni</w:t>
      </w:r>
      <w:r w:rsidRPr="00A71455">
        <w:rPr>
          <w:spacing w:val="1"/>
        </w:rPr>
        <w:t>ż</w:t>
      </w:r>
      <w:r w:rsidRPr="00FE143C">
        <w:t xml:space="preserve">enie </w:t>
      </w:r>
      <w:r w:rsidRPr="00A71455">
        <w:rPr>
          <w:spacing w:val="2"/>
          <w:w w:val="99"/>
        </w:rPr>
        <w:t>w</w:t>
      </w:r>
      <w:r w:rsidRPr="00A71455">
        <w:rPr>
          <w:spacing w:val="-3"/>
        </w:rPr>
        <w:t>y</w:t>
      </w:r>
      <w:r w:rsidRPr="00FE143C">
        <w:t>nag</w:t>
      </w:r>
      <w:r w:rsidRPr="00A71455">
        <w:rPr>
          <w:w w:val="99"/>
        </w:rPr>
        <w:t>r</w:t>
      </w:r>
      <w:r w:rsidRPr="00FE143C">
        <w:t>odzenia umo</w:t>
      </w:r>
      <w:r w:rsidRPr="00A71455">
        <w:rPr>
          <w:w w:val="99"/>
        </w:rPr>
        <w:t>w</w:t>
      </w:r>
      <w:r w:rsidRPr="00FE143C">
        <w:t>ne</w:t>
      </w:r>
      <w:r w:rsidRPr="00A71455">
        <w:rPr>
          <w:spacing w:val="-1"/>
        </w:rPr>
        <w:t>g</w:t>
      </w:r>
      <w:r w:rsidRPr="00FE143C">
        <w:t>o b</w:t>
      </w:r>
      <w:r w:rsidRPr="00A71455">
        <w:rPr>
          <w:spacing w:val="-1"/>
        </w:rPr>
        <w:t>ę</w:t>
      </w:r>
      <w:r w:rsidRPr="00A71455">
        <w:rPr>
          <w:spacing w:val="1"/>
        </w:rPr>
        <w:t>dz</w:t>
      </w:r>
      <w:r w:rsidRPr="00FE143C">
        <w:t xml:space="preserve">ie </w:t>
      </w:r>
      <w:r w:rsidRPr="00A71455">
        <w:rPr>
          <w:w w:val="99"/>
        </w:rPr>
        <w:t>s</w:t>
      </w:r>
      <w:r w:rsidRPr="00FE143C">
        <w:t>kutko</w:t>
      </w:r>
      <w:r w:rsidRPr="00A71455">
        <w:rPr>
          <w:w w:val="99"/>
        </w:rPr>
        <w:t>w</w:t>
      </w:r>
      <w:r w:rsidRPr="00FE143C">
        <w:t>ać mo</w:t>
      </w:r>
      <w:r w:rsidRPr="00A71455">
        <w:rPr>
          <w:spacing w:val="2"/>
        </w:rPr>
        <w:t>ż</w:t>
      </w:r>
      <w:r w:rsidRPr="00FE143C">
        <w:t>l</w:t>
      </w:r>
      <w:r w:rsidRPr="00A71455">
        <w:rPr>
          <w:spacing w:val="1"/>
        </w:rPr>
        <w:t>i</w:t>
      </w:r>
      <w:r w:rsidRPr="00A71455">
        <w:rPr>
          <w:w w:val="99"/>
        </w:rPr>
        <w:t>w</w:t>
      </w:r>
      <w:r w:rsidRPr="00FE143C">
        <w:t>o</w:t>
      </w:r>
      <w:r w:rsidRPr="00A71455">
        <w:rPr>
          <w:spacing w:val="-2"/>
          <w:w w:val="99"/>
        </w:rPr>
        <w:t>ś</w:t>
      </w:r>
      <w:r w:rsidRPr="00A71455">
        <w:rPr>
          <w:spacing w:val="-1"/>
        </w:rPr>
        <w:t>c</w:t>
      </w:r>
      <w:r w:rsidRPr="00FE143C">
        <w:t xml:space="preserve">ią </w:t>
      </w:r>
      <w:r w:rsidRPr="00A71455">
        <w:rPr>
          <w:spacing w:val="-1"/>
          <w:w w:val="99"/>
        </w:rPr>
        <w:t>r</w:t>
      </w:r>
      <w:r w:rsidRPr="00FE143C">
        <w:t>oz</w:t>
      </w:r>
      <w:r w:rsidRPr="00A71455">
        <w:rPr>
          <w:w w:val="99"/>
        </w:rPr>
        <w:t>w</w:t>
      </w:r>
      <w:r w:rsidRPr="00FE143C">
        <w:t>ią</w:t>
      </w:r>
      <w:r w:rsidRPr="00A71455">
        <w:rPr>
          <w:spacing w:val="1"/>
        </w:rPr>
        <w:t>z</w:t>
      </w:r>
      <w:r w:rsidRPr="00FE143C">
        <w:t>a</w:t>
      </w:r>
      <w:r w:rsidRPr="00A71455">
        <w:rPr>
          <w:w w:val="99"/>
        </w:rPr>
        <w:t>n</w:t>
      </w:r>
      <w:r w:rsidRPr="00FE143C">
        <w:t>ia p</w:t>
      </w:r>
      <w:r w:rsidRPr="00A71455">
        <w:rPr>
          <w:spacing w:val="-2"/>
          <w:w w:val="99"/>
        </w:rPr>
        <w:t>r</w:t>
      </w:r>
      <w:r w:rsidRPr="00A71455">
        <w:rPr>
          <w:spacing w:val="1"/>
        </w:rPr>
        <w:t>z</w:t>
      </w:r>
      <w:r w:rsidRPr="00FE143C">
        <w:t>ez Z</w:t>
      </w:r>
      <w:r w:rsidRPr="00A71455">
        <w:rPr>
          <w:spacing w:val="-1"/>
        </w:rPr>
        <w:t>a</w:t>
      </w:r>
      <w:r w:rsidRPr="00FE143C">
        <w:t>ma</w:t>
      </w:r>
      <w:r w:rsidRPr="00A71455">
        <w:rPr>
          <w:spacing w:val="-1"/>
          <w:w w:val="99"/>
        </w:rPr>
        <w:t>w</w:t>
      </w:r>
      <w:r w:rsidRPr="00FE143C">
        <w:t>iaj</w:t>
      </w:r>
      <w:r w:rsidRPr="00A71455">
        <w:rPr>
          <w:spacing w:val="1"/>
        </w:rPr>
        <w:t>ą</w:t>
      </w:r>
      <w:r w:rsidRPr="00FE143C">
        <w:t>ce</w:t>
      </w:r>
      <w:r w:rsidRPr="00A71455">
        <w:rPr>
          <w:spacing w:val="-1"/>
        </w:rPr>
        <w:t>g</w:t>
      </w:r>
      <w:r w:rsidRPr="00FE143C">
        <w:t xml:space="preserve">o </w:t>
      </w:r>
      <w:r w:rsidRPr="00A71455">
        <w:rPr>
          <w:w w:val="99"/>
        </w:rPr>
        <w:t>r</w:t>
      </w:r>
      <w:r w:rsidRPr="00FE143C">
        <w:t>oz</w:t>
      </w:r>
      <w:r w:rsidRPr="00A71455">
        <w:rPr>
          <w:w w:val="99"/>
        </w:rPr>
        <w:t>w</w:t>
      </w:r>
      <w:r w:rsidRPr="00FE143C">
        <w:t>i</w:t>
      </w:r>
      <w:r w:rsidRPr="00A71455">
        <w:rPr>
          <w:spacing w:val="-1"/>
        </w:rPr>
        <w:t>ą</w:t>
      </w:r>
      <w:r w:rsidRPr="00FE143C">
        <w:t>z</w:t>
      </w:r>
      <w:r w:rsidRPr="00A71455">
        <w:rPr>
          <w:spacing w:val="2"/>
        </w:rPr>
        <w:t>a</w:t>
      </w:r>
      <w:r w:rsidRPr="00FE143C">
        <w:t>ć umo</w:t>
      </w:r>
      <w:r w:rsidRPr="00A71455">
        <w:rPr>
          <w:spacing w:val="1"/>
          <w:w w:val="99"/>
        </w:rPr>
        <w:t>w</w:t>
      </w:r>
      <w:r w:rsidRPr="00FE143C">
        <w:t>y</w:t>
      </w:r>
      <w:r w:rsidRPr="00A71455">
        <w:rPr>
          <w:spacing w:val="-2"/>
        </w:rPr>
        <w:t xml:space="preserve"> </w:t>
      </w:r>
      <w:r w:rsidRPr="00A71455">
        <w:rPr>
          <w:spacing w:val="1"/>
        </w:rPr>
        <w:t>b</w:t>
      </w:r>
      <w:r w:rsidRPr="00FE143C">
        <w:t xml:space="preserve">ez </w:t>
      </w:r>
      <w:r w:rsidRPr="00A71455">
        <w:rPr>
          <w:spacing w:val="1"/>
        </w:rPr>
        <w:t>z</w:t>
      </w:r>
      <w:r w:rsidRPr="00FE143C">
        <w:t>a</w:t>
      </w:r>
      <w:r w:rsidRPr="00A71455">
        <w:rPr>
          <w:spacing w:val="-1"/>
        </w:rPr>
        <w:t>c</w:t>
      </w:r>
      <w:r w:rsidRPr="00FE143C">
        <w:t>ho</w:t>
      </w:r>
      <w:r w:rsidRPr="00A71455">
        <w:rPr>
          <w:w w:val="99"/>
        </w:rPr>
        <w:t>w</w:t>
      </w:r>
      <w:r w:rsidRPr="00A71455">
        <w:rPr>
          <w:spacing w:val="-1"/>
        </w:rPr>
        <w:t>a</w:t>
      </w:r>
      <w:r w:rsidRPr="00FE143C">
        <w:t>n</w:t>
      </w:r>
      <w:r w:rsidRPr="00A71455">
        <w:rPr>
          <w:spacing w:val="2"/>
        </w:rPr>
        <w:t>i</w:t>
      </w:r>
      <w:r w:rsidRPr="00FE143C">
        <w:t>a ok</w:t>
      </w:r>
      <w:r w:rsidRPr="00A71455">
        <w:rPr>
          <w:w w:val="99"/>
        </w:rPr>
        <w:t>r</w:t>
      </w:r>
      <w:r w:rsidRPr="00A71455">
        <w:rPr>
          <w:spacing w:val="-2"/>
        </w:rPr>
        <w:t>e</w:t>
      </w:r>
      <w:r w:rsidRPr="00A71455">
        <w:rPr>
          <w:w w:val="99"/>
        </w:rPr>
        <w:t>s</w:t>
      </w:r>
      <w:r w:rsidRPr="00FE143C">
        <w:t xml:space="preserve">u </w:t>
      </w:r>
      <w:r w:rsidRPr="00A71455">
        <w:rPr>
          <w:spacing w:val="3"/>
          <w:w w:val="99"/>
        </w:rPr>
        <w:t>w</w:t>
      </w:r>
      <w:r w:rsidRPr="00A71455">
        <w:rPr>
          <w:spacing w:val="-4"/>
        </w:rPr>
        <w:t>y</w:t>
      </w:r>
      <w:r w:rsidRPr="00FE143C">
        <w:t>po</w:t>
      </w:r>
      <w:r w:rsidRPr="00A71455">
        <w:rPr>
          <w:w w:val="99"/>
        </w:rPr>
        <w:t>w</w:t>
      </w:r>
      <w:r w:rsidRPr="00A71455">
        <w:rPr>
          <w:spacing w:val="2"/>
        </w:rPr>
        <w:t>i</w:t>
      </w:r>
      <w:r w:rsidRPr="00FE143C">
        <w:t>edzeni</w:t>
      </w:r>
      <w:r w:rsidRPr="00A71455">
        <w:rPr>
          <w:spacing w:val="1"/>
        </w:rPr>
        <w:t>a</w:t>
      </w:r>
      <w:r w:rsidRPr="00FE143C">
        <w:t>.</w:t>
      </w: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8103E" w:rsidRPr="00FE143C" w:rsidRDefault="0008103E" w:rsidP="0008103E">
      <w:pPr>
        <w:widowControl w:val="0"/>
        <w:autoSpaceDE w:val="0"/>
        <w:autoSpaceDN w:val="0"/>
        <w:adjustRightInd w:val="0"/>
        <w:spacing w:after="15" w:line="60" w:lineRule="exact"/>
        <w:jc w:val="both"/>
      </w:pPr>
    </w:p>
    <w:p w:rsidR="0008103E" w:rsidRPr="0087530E" w:rsidRDefault="0008103E" w:rsidP="000810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7" w:lineRule="auto"/>
        <w:ind w:right="-2"/>
        <w:jc w:val="both"/>
      </w:pPr>
      <w:r w:rsidRPr="00FE143C">
        <w:lastRenderedPageBreak/>
        <w:t>W</w:t>
      </w:r>
      <w:r w:rsidRPr="00FE143C">
        <w:rPr>
          <w:spacing w:val="1"/>
        </w:rPr>
        <w:t xml:space="preserve"> </w:t>
      </w:r>
      <w:r w:rsidRPr="00FE143C">
        <w:rPr>
          <w:w w:val="99"/>
        </w:rPr>
        <w:t>r</w:t>
      </w:r>
      <w:r w:rsidRPr="00FE143C">
        <w:rPr>
          <w:spacing w:val="-1"/>
        </w:rPr>
        <w:t>e</w:t>
      </w:r>
      <w:r w:rsidRPr="00FE143C">
        <w:t>je</w:t>
      </w:r>
      <w:r w:rsidRPr="00FE143C">
        <w:rPr>
          <w:w w:val="99"/>
        </w:rPr>
        <w:t>s</w:t>
      </w:r>
      <w:r w:rsidRPr="00FE143C">
        <w:t>t</w:t>
      </w:r>
      <w:r w:rsidRPr="00FE143C">
        <w:rPr>
          <w:w w:val="99"/>
        </w:rPr>
        <w:t>r</w:t>
      </w:r>
      <w:r w:rsidRPr="00FE143C">
        <w:t>ze b</w:t>
      </w:r>
      <w:r w:rsidRPr="00FE143C">
        <w:rPr>
          <w:spacing w:val="-1"/>
        </w:rPr>
        <w:t>ę</w:t>
      </w:r>
      <w:r w:rsidRPr="00FE143C">
        <w:t>dzie umie</w:t>
      </w:r>
      <w:r w:rsidRPr="00FE143C">
        <w:rPr>
          <w:w w:val="99"/>
        </w:rPr>
        <w:t>s</w:t>
      </w:r>
      <w:r w:rsidRPr="00FE143C">
        <w:rPr>
          <w:spacing w:val="1"/>
        </w:rPr>
        <w:t>z</w:t>
      </w:r>
      <w:r w:rsidRPr="00FE143C">
        <w:t>czona li</w:t>
      </w:r>
      <w:r w:rsidRPr="00FE143C">
        <w:rPr>
          <w:w w:val="99"/>
        </w:rPr>
        <w:t>s</w:t>
      </w:r>
      <w:r w:rsidRPr="00FE143C">
        <w:t>ta p</w:t>
      </w:r>
      <w:r w:rsidRPr="00FE143C">
        <w:rPr>
          <w:w w:val="99"/>
        </w:rPr>
        <w:t>r</w:t>
      </w:r>
      <w:r w:rsidRPr="00FE143C">
        <w:rPr>
          <w:spacing w:val="-1"/>
        </w:rPr>
        <w:t>ac</w:t>
      </w:r>
      <w:r w:rsidRPr="00FE143C">
        <w:t>o</w:t>
      </w:r>
      <w:r w:rsidRPr="00FE143C">
        <w:rPr>
          <w:w w:val="99"/>
        </w:rPr>
        <w:t>w</w:t>
      </w:r>
      <w:r w:rsidRPr="00FE143C">
        <w:t>nikó</w:t>
      </w:r>
      <w:r w:rsidRPr="00FE143C">
        <w:rPr>
          <w:w w:val="99"/>
        </w:rPr>
        <w:t>w</w:t>
      </w:r>
      <w:r w:rsidRPr="00FE143C">
        <w:t xml:space="preserve"> z i</w:t>
      </w:r>
      <w:r w:rsidRPr="00FE143C">
        <w:rPr>
          <w:spacing w:val="1"/>
        </w:rPr>
        <w:t>m</w:t>
      </w:r>
      <w:r w:rsidRPr="00FE143C">
        <w:t>ienia i naz</w:t>
      </w:r>
      <w:r w:rsidRPr="00FE143C">
        <w:rPr>
          <w:w w:val="99"/>
        </w:rPr>
        <w:t>w</w:t>
      </w:r>
      <w:r w:rsidRPr="00FE143C">
        <w:t>i</w:t>
      </w:r>
      <w:r w:rsidRPr="00FE143C">
        <w:rPr>
          <w:w w:val="99"/>
        </w:rPr>
        <w:t>s</w:t>
      </w:r>
      <w:r w:rsidRPr="00FE143C">
        <w:t>ka upo</w:t>
      </w:r>
      <w:r w:rsidRPr="00FE143C">
        <w:rPr>
          <w:w w:val="99"/>
        </w:rPr>
        <w:t>w</w:t>
      </w:r>
      <w:r w:rsidRPr="00FE143C">
        <w:rPr>
          <w:spacing w:val="-1"/>
        </w:rPr>
        <w:t>a</w:t>
      </w:r>
      <w:r w:rsidRPr="00FE143C">
        <w:t>żnio</w:t>
      </w:r>
      <w:r w:rsidRPr="00FE143C">
        <w:rPr>
          <w:spacing w:val="3"/>
        </w:rPr>
        <w:t>n</w:t>
      </w:r>
      <w:r w:rsidRPr="00FE143C">
        <w:rPr>
          <w:spacing w:val="-4"/>
        </w:rPr>
        <w:t>y</w:t>
      </w:r>
      <w:r w:rsidRPr="00FE143C">
        <w:rPr>
          <w:spacing w:val="-1"/>
        </w:rPr>
        <w:t>c</w:t>
      </w:r>
      <w:r w:rsidRPr="00FE143C">
        <w:t xml:space="preserve">h do </w:t>
      </w:r>
      <w:r w:rsidRPr="00FE143C">
        <w:rPr>
          <w:spacing w:val="1"/>
        </w:rPr>
        <w:t>p</w:t>
      </w:r>
      <w:r w:rsidRPr="00FE143C">
        <w:rPr>
          <w:w w:val="99"/>
        </w:rPr>
        <w:t>r</w:t>
      </w:r>
      <w:r w:rsidRPr="00FE143C">
        <w:rPr>
          <w:spacing w:val="1"/>
        </w:rPr>
        <w:t>z</w:t>
      </w:r>
      <w:r w:rsidRPr="00FE143C">
        <w:t>eb</w:t>
      </w:r>
      <w:r w:rsidRPr="00FE143C">
        <w:rPr>
          <w:spacing w:val="-5"/>
        </w:rPr>
        <w:t>y</w:t>
      </w:r>
      <w:r w:rsidRPr="00FE143C">
        <w:rPr>
          <w:spacing w:val="1"/>
          <w:w w:val="99"/>
        </w:rPr>
        <w:t>w</w:t>
      </w:r>
      <w:r w:rsidRPr="00FE143C">
        <w:rPr>
          <w:spacing w:val="1"/>
        </w:rPr>
        <w:t>a</w:t>
      </w:r>
      <w:r w:rsidRPr="00FE143C">
        <w:t xml:space="preserve">nia </w:t>
      </w:r>
      <w:r w:rsidRPr="00FE143C">
        <w:rPr>
          <w:w w:val="99"/>
        </w:rPr>
        <w:t>w</w:t>
      </w:r>
      <w:r w:rsidRPr="00FE143C">
        <w:t xml:space="preserve"> bu</w:t>
      </w:r>
      <w:r w:rsidRPr="00FE143C">
        <w:rPr>
          <w:spacing w:val="3"/>
        </w:rPr>
        <w:t>d</w:t>
      </w:r>
      <w:r w:rsidRPr="00FE143C">
        <w:rPr>
          <w:spacing w:val="-3"/>
        </w:rPr>
        <w:t>y</w:t>
      </w:r>
      <w:r w:rsidRPr="00FE143C">
        <w:t xml:space="preserve">nkach </w:t>
      </w:r>
      <w:r w:rsidRPr="00FE143C">
        <w:rPr>
          <w:spacing w:val="2"/>
        </w:rPr>
        <w:t>W</w:t>
      </w:r>
      <w:r w:rsidRPr="00FE143C">
        <w:rPr>
          <w:spacing w:val="-4"/>
        </w:rPr>
        <w:t>y</w:t>
      </w:r>
      <w:r w:rsidRPr="00FE143C">
        <w:rPr>
          <w:spacing w:val="2"/>
        </w:rPr>
        <w:t>d</w:t>
      </w:r>
      <w:r w:rsidRPr="00FE143C">
        <w:rPr>
          <w:spacing w:val="1"/>
        </w:rPr>
        <w:t>z</w:t>
      </w:r>
      <w:r w:rsidRPr="00FE143C">
        <w:t>iału.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A71455" w:rsidRDefault="00A71455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A71455" w:rsidRDefault="00A71455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A71455" w:rsidRDefault="00A71455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</w:p>
    <w:p w:rsidR="003D1993" w:rsidRDefault="003D1993" w:rsidP="0008103E">
      <w:pPr>
        <w:widowControl w:val="0"/>
        <w:autoSpaceDE w:val="0"/>
        <w:autoSpaceDN w:val="0"/>
        <w:adjustRightInd w:val="0"/>
        <w:ind w:right="-20"/>
        <w:rPr>
          <w:b/>
        </w:rPr>
      </w:pPr>
    </w:p>
    <w:p w:rsidR="003D1993" w:rsidRDefault="003D1993" w:rsidP="0008103E">
      <w:pPr>
        <w:widowControl w:val="0"/>
        <w:autoSpaceDE w:val="0"/>
        <w:autoSpaceDN w:val="0"/>
        <w:adjustRightInd w:val="0"/>
        <w:ind w:right="-20"/>
        <w:rPr>
          <w:b/>
        </w:rPr>
      </w:pPr>
    </w:p>
    <w:p w:rsidR="003D1993" w:rsidRDefault="003D1993" w:rsidP="0008103E">
      <w:pPr>
        <w:widowControl w:val="0"/>
        <w:autoSpaceDE w:val="0"/>
        <w:autoSpaceDN w:val="0"/>
        <w:adjustRightInd w:val="0"/>
        <w:ind w:right="-20"/>
        <w:rPr>
          <w:b/>
        </w:rPr>
      </w:pPr>
    </w:p>
    <w:p w:rsidR="003D1993" w:rsidRDefault="003D1993" w:rsidP="0008103E">
      <w:pPr>
        <w:widowControl w:val="0"/>
        <w:autoSpaceDE w:val="0"/>
        <w:autoSpaceDN w:val="0"/>
        <w:adjustRightInd w:val="0"/>
        <w:ind w:right="-20"/>
        <w:rPr>
          <w:b/>
        </w:rPr>
      </w:pPr>
    </w:p>
    <w:p w:rsidR="003D1993" w:rsidRDefault="003D1993" w:rsidP="0008103E">
      <w:pPr>
        <w:widowControl w:val="0"/>
        <w:autoSpaceDE w:val="0"/>
        <w:autoSpaceDN w:val="0"/>
        <w:adjustRightInd w:val="0"/>
        <w:ind w:right="-20"/>
        <w:rPr>
          <w:b/>
        </w:rPr>
      </w:pPr>
    </w:p>
    <w:p w:rsidR="0008103E" w:rsidRPr="00A71455" w:rsidRDefault="0008103E" w:rsidP="0008103E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color w:val="000000"/>
          <w:spacing w:val="-4"/>
          <w:sz w:val="22"/>
          <w:szCs w:val="22"/>
        </w:rPr>
      </w:pPr>
      <w:r>
        <w:rPr>
          <w:b/>
        </w:rPr>
        <w:t>Załącznik nr 3 do S</w:t>
      </w:r>
      <w:r w:rsidRPr="0090268C">
        <w:rPr>
          <w:b/>
        </w:rPr>
        <w:t>WZ</w:t>
      </w:r>
      <w:r>
        <w:rPr>
          <w:b/>
        </w:rPr>
        <w:t xml:space="preserve">, </w:t>
      </w:r>
      <w:r w:rsidRPr="00A71455">
        <w:t xml:space="preserve">do </w:t>
      </w:r>
      <w:r w:rsidRPr="00A71455">
        <w:rPr>
          <w:rFonts w:ascii="Bookman Old Style" w:hAnsi="Bookman Old Style"/>
          <w:color w:val="000000"/>
          <w:spacing w:val="-4"/>
          <w:sz w:val="22"/>
          <w:szCs w:val="22"/>
        </w:rPr>
        <w:t>Załącznika_2</w:t>
      </w:r>
      <w:r w:rsidR="003D1993" w:rsidRPr="00A71455">
        <w:rPr>
          <w:rFonts w:ascii="Bookman Old Style" w:hAnsi="Bookman Old Style"/>
          <w:color w:val="000000"/>
          <w:spacing w:val="-4"/>
          <w:sz w:val="22"/>
          <w:szCs w:val="22"/>
        </w:rPr>
        <w:t>_For</w:t>
      </w:r>
      <w:r w:rsidRPr="00A71455">
        <w:rPr>
          <w:rFonts w:ascii="Bookman Old Style" w:hAnsi="Bookman Old Style"/>
          <w:color w:val="000000"/>
          <w:spacing w:val="-4"/>
          <w:sz w:val="22"/>
          <w:szCs w:val="22"/>
        </w:rPr>
        <w:t>mu</w:t>
      </w:r>
      <w:r w:rsidR="003D1993" w:rsidRPr="00A71455">
        <w:rPr>
          <w:rFonts w:ascii="Bookman Old Style" w:hAnsi="Bookman Old Style"/>
          <w:color w:val="000000"/>
          <w:spacing w:val="-4"/>
          <w:sz w:val="22"/>
          <w:szCs w:val="22"/>
        </w:rPr>
        <w:t>l</w:t>
      </w:r>
      <w:r w:rsidRPr="00A71455">
        <w:rPr>
          <w:rFonts w:ascii="Bookman Old Style" w:hAnsi="Bookman Old Style"/>
          <w:color w:val="000000"/>
          <w:spacing w:val="-4"/>
          <w:sz w:val="22"/>
          <w:szCs w:val="22"/>
        </w:rPr>
        <w:t xml:space="preserve">arz_Szczegółowy_opis_zamówienia 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</w:pPr>
    </w:p>
    <w:p w:rsidR="0008103E" w:rsidRPr="00497CAA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  <w:rPr>
          <w:b/>
        </w:rPr>
      </w:pPr>
      <w:r w:rsidRPr="00497CAA">
        <w:rPr>
          <w:b/>
        </w:rPr>
        <w:t>Katalog jednorazowych kar finansowych za nienależyte wykonywanie przedmiotu umowy.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left="426" w:right="-2" w:hanging="426"/>
        <w:jc w:val="both"/>
      </w:pPr>
      <w:r>
        <w:t xml:space="preserve">1. Wykonawca zapłaci zamawiającemu </w:t>
      </w:r>
      <w:r w:rsidRPr="00513B47">
        <w:t xml:space="preserve"> </w:t>
      </w:r>
      <w:r>
        <w:t>250 zł netto za każdą rozpoczętą roboczogodzinę w przypadku braku osoby</w:t>
      </w:r>
      <w:r w:rsidRPr="00E63AD0">
        <w:t xml:space="preserve"> </w:t>
      </w:r>
      <w:r>
        <w:t xml:space="preserve"> na stanowisko pracy. Dotyczy to każdego stanowiska pracy.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</w:pPr>
      <w:r>
        <w:t>2. Osoba  nietrzeźwa na stanowisku pracy – 3 000 zł za każdą osobę;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</w:pPr>
    </w:p>
    <w:p w:rsidR="0008103E" w:rsidRPr="00E63AD0" w:rsidRDefault="0008103E" w:rsidP="0008103E">
      <w:pPr>
        <w:widowControl w:val="0"/>
        <w:suppressAutoHyphens w:val="0"/>
        <w:autoSpaceDE w:val="0"/>
        <w:autoSpaceDN w:val="0"/>
        <w:adjustRightInd w:val="0"/>
        <w:ind w:left="284" w:right="-20" w:hanging="284"/>
        <w:rPr>
          <w:b/>
          <w:lang w:eastAsia="pl-PL"/>
        </w:rPr>
      </w:pPr>
      <w:r>
        <w:t xml:space="preserve">3.  Nie wykonywanie czynności wyszczególnionych w </w:t>
      </w:r>
      <w:r>
        <w:rPr>
          <w:b/>
        </w:rPr>
        <w:t>załączniku nr</w:t>
      </w:r>
      <w:r w:rsidR="006079F6">
        <w:rPr>
          <w:b/>
        </w:rPr>
        <w:t>2</w:t>
      </w:r>
      <w:bookmarkStart w:id="0" w:name="_GoBack"/>
      <w:bookmarkEnd w:id="0"/>
      <w:r w:rsidRPr="0008103E">
        <w:rPr>
          <w:b/>
        </w:rPr>
        <w:t xml:space="preserve"> punkt 3</w:t>
      </w:r>
      <w:r>
        <w:t>”</w:t>
      </w:r>
      <w:r w:rsidRPr="00E63AD0">
        <w:rPr>
          <w:b/>
          <w:bCs/>
          <w:w w:val="99"/>
          <w:lang w:eastAsia="pl-PL"/>
        </w:rPr>
        <w:t xml:space="preserve"> </w:t>
      </w:r>
      <w:r w:rsidRPr="00FE143C">
        <w:rPr>
          <w:b/>
          <w:bCs/>
          <w:w w:val="99"/>
          <w:lang w:eastAsia="pl-PL"/>
        </w:rPr>
        <w:t>S</w:t>
      </w:r>
      <w:r w:rsidRPr="00FE143C">
        <w:rPr>
          <w:b/>
          <w:bCs/>
          <w:lang w:eastAsia="pl-PL"/>
        </w:rPr>
        <w:t>z</w:t>
      </w:r>
      <w:r w:rsidRPr="00FE143C">
        <w:rPr>
          <w:b/>
          <w:bCs/>
          <w:spacing w:val="-1"/>
          <w:lang w:eastAsia="pl-PL"/>
        </w:rPr>
        <w:t>cze</w:t>
      </w:r>
      <w:r w:rsidRPr="00FE143C">
        <w:rPr>
          <w:b/>
          <w:bCs/>
          <w:lang w:eastAsia="pl-PL"/>
        </w:rPr>
        <w:t>góło</w:t>
      </w:r>
      <w:r w:rsidRPr="00FE143C">
        <w:rPr>
          <w:b/>
          <w:bCs/>
          <w:spacing w:val="2"/>
          <w:w w:val="99"/>
          <w:lang w:eastAsia="pl-PL"/>
        </w:rPr>
        <w:t>w</w:t>
      </w:r>
      <w:r w:rsidRPr="00FE143C">
        <w:rPr>
          <w:b/>
          <w:bCs/>
          <w:lang w:eastAsia="pl-PL"/>
        </w:rPr>
        <w:t>y</w:t>
      </w:r>
      <w:r w:rsidRPr="00FE143C">
        <w:rPr>
          <w:lang w:eastAsia="pl-PL"/>
        </w:rPr>
        <w:t xml:space="preserve"> </w:t>
      </w:r>
      <w:r w:rsidRPr="00FE143C">
        <w:rPr>
          <w:b/>
          <w:bCs/>
          <w:spacing w:val="1"/>
          <w:w w:val="99"/>
          <w:lang w:eastAsia="pl-PL"/>
        </w:rPr>
        <w:t>zakres obowiązków portiera</w:t>
      </w:r>
      <w:r w:rsidRPr="00FE143C">
        <w:rPr>
          <w:b/>
          <w:lang w:eastAsia="pl-PL"/>
        </w:rPr>
        <w:t xml:space="preserve"> – usługa dozoru</w:t>
      </w:r>
      <w:r>
        <w:t>”– 200 zł netto za każdą czynność, dzień i za każdy budynek.</w:t>
      </w:r>
    </w:p>
    <w:p w:rsidR="0008103E" w:rsidRPr="005160D1" w:rsidRDefault="0008103E" w:rsidP="0008103E">
      <w:pPr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left="284" w:right="-2" w:hanging="284"/>
        <w:jc w:val="both"/>
      </w:pPr>
      <w:r>
        <w:t xml:space="preserve">4. Nie przyjmowanie odzieży, bagażu, parasoli, </w:t>
      </w:r>
      <w:proofErr w:type="spellStart"/>
      <w:r>
        <w:t>itd</w:t>
      </w:r>
      <w:proofErr w:type="spellEnd"/>
      <w:r>
        <w:t xml:space="preserve"> lub obsługi szatni – 250 zł net</w:t>
      </w:r>
      <w:r w:rsidR="006079F6">
        <w:t>t</w:t>
      </w:r>
      <w:r>
        <w:t>o za każdą szatnię, dzień;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right="-2"/>
        <w:jc w:val="both"/>
      </w:pPr>
    </w:p>
    <w:p w:rsidR="0008103E" w:rsidRDefault="00AA3CCD" w:rsidP="0008103E">
      <w:pPr>
        <w:widowControl w:val="0"/>
        <w:autoSpaceDE w:val="0"/>
        <w:autoSpaceDN w:val="0"/>
        <w:adjustRightInd w:val="0"/>
        <w:spacing w:line="277" w:lineRule="auto"/>
        <w:ind w:left="284" w:right="-2" w:hanging="284"/>
        <w:jc w:val="both"/>
      </w:pPr>
      <w:r>
        <w:t>5</w:t>
      </w:r>
      <w:r w:rsidR="0008103E">
        <w:t>. Nie przestrzeganie instrukcji modułu „Portiernia”  systemu pobierania i zdawania kluczy w Budynkach WE – Gmach Stara Kotłownia, Gmach Mechanika, Gmach Elektrotechnika kl.: „B” 250 zł netto za  każdą szatnię w budynkach, za dzień;</w:t>
      </w:r>
    </w:p>
    <w:p w:rsidR="0008103E" w:rsidRDefault="0008103E" w:rsidP="0008103E">
      <w:pPr>
        <w:widowControl w:val="0"/>
        <w:autoSpaceDE w:val="0"/>
        <w:autoSpaceDN w:val="0"/>
        <w:adjustRightInd w:val="0"/>
        <w:spacing w:line="277" w:lineRule="auto"/>
        <w:ind w:left="284" w:right="-2" w:hanging="284"/>
        <w:jc w:val="both"/>
      </w:pPr>
    </w:p>
    <w:p w:rsidR="005E56A4" w:rsidRDefault="005E56A4"/>
    <w:sectPr w:rsidR="005E5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BA" w:rsidRDefault="002A43BA" w:rsidP="0008103E">
      <w:r>
        <w:separator/>
      </w:r>
    </w:p>
  </w:endnote>
  <w:endnote w:type="continuationSeparator" w:id="0">
    <w:p w:rsidR="002A43BA" w:rsidRDefault="002A43BA" w:rsidP="000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any">
    <w:altName w:val="Arial"/>
    <w:charset w:val="EE"/>
    <w:family w:val="swiss"/>
    <w:pitch w:val="variable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17" w:rsidRDefault="00C059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3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103E" w:rsidRDefault="0008103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079F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079F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8103E" w:rsidRDefault="000810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17" w:rsidRDefault="00C05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BA" w:rsidRDefault="002A43BA" w:rsidP="0008103E">
      <w:r>
        <w:separator/>
      </w:r>
    </w:p>
  </w:footnote>
  <w:footnote w:type="continuationSeparator" w:id="0">
    <w:p w:rsidR="002A43BA" w:rsidRDefault="002A43BA" w:rsidP="0008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17" w:rsidRDefault="00C059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3E" w:rsidRDefault="00C05917" w:rsidP="0008103E">
    <w:pPr>
      <w:pStyle w:val="Nagwek"/>
      <w:jc w:val="center"/>
    </w:pPr>
    <w:r w:rsidRPr="00B21604">
      <w:rPr>
        <w:rFonts w:ascii="Arial" w:hAnsi="Arial"/>
        <w:noProof/>
        <w:lang w:val="pl-PL" w:eastAsia="pl-PL"/>
      </w:rPr>
      <w:drawing>
        <wp:inline distT="0" distB="0" distL="0" distR="0" wp14:anchorId="405E263F" wp14:editId="76EE07A4">
          <wp:extent cx="5048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103E">
      <w:rPr>
        <w:noProof/>
        <w:lang w:val="pl-PL" w:eastAsia="pl-PL"/>
      </w:rPr>
      <w:drawing>
        <wp:anchor distT="0" distB="0" distL="90170" distR="90170" simplePos="0" relativeHeight="251659264" behindDoc="0" locked="0" layoutInCell="0" allowOverlap="1">
          <wp:simplePos x="0" y="0"/>
          <wp:positionH relativeFrom="page">
            <wp:posOffset>6507480</wp:posOffset>
          </wp:positionH>
          <wp:positionV relativeFrom="paragraph">
            <wp:posOffset>252730</wp:posOffset>
          </wp:positionV>
          <wp:extent cx="403225" cy="4787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03E">
      <w:t>POLITECHNIKA WARSZAWSKA WYDZIAŁ ELEKTRYCZNY</w:t>
    </w:r>
  </w:p>
  <w:p w:rsidR="0008103E" w:rsidRPr="00B21604" w:rsidRDefault="0008103E" w:rsidP="0008103E">
    <w:pPr>
      <w:pStyle w:val="Nagwek"/>
      <w:jc w:val="center"/>
      <w:rPr>
        <w:lang w:val="pl-PL"/>
      </w:rPr>
    </w:pPr>
    <w:r>
      <w:rPr>
        <w:sz w:val="16"/>
        <w:szCs w:val="16"/>
      </w:rPr>
      <w:t xml:space="preserve">Świadczenia usług: </w:t>
    </w:r>
    <w:r w:rsidRPr="00B21604">
      <w:rPr>
        <w:sz w:val="16"/>
        <w:szCs w:val="16"/>
      </w:rPr>
      <w:t xml:space="preserve">obsługa szatni, obsługa dozoru w budynkach Wydziału Elektrycznego PW – Gmach Elektrotechniki, Gmach Mechaniki, Gmach Starej Kotłowni, Budynek Pod Kominem </w:t>
    </w:r>
    <w:r>
      <w:rPr>
        <w:sz w:val="16"/>
        <w:szCs w:val="16"/>
      </w:rPr>
      <w:t>na  terenie głównym Politechniki Warszawskiej w Warszawie</w:t>
    </w:r>
    <w:r>
      <w:rPr>
        <w:sz w:val="16"/>
        <w:szCs w:val="16"/>
        <w:lang w:val="pl-PL"/>
      </w:rPr>
      <w:t>.</w:t>
    </w:r>
  </w:p>
  <w:p w:rsidR="0008103E" w:rsidRPr="00F93A67" w:rsidRDefault="0008103E" w:rsidP="0008103E">
    <w:pPr>
      <w:pStyle w:val="Nagwek"/>
      <w:jc w:val="center"/>
      <w:rPr>
        <w:lang w:val="pl-PL"/>
      </w:rPr>
    </w:pPr>
    <w:r w:rsidRPr="00331F23">
      <w:rPr>
        <w:rFonts w:ascii="Book Antiqua" w:hAnsi="Book Antiqua"/>
        <w:b/>
        <w:sz w:val="36"/>
        <w:szCs w:val="36"/>
      </w:rPr>
      <w:t xml:space="preserve">Nr sprawy </w:t>
    </w:r>
    <w:r>
      <w:rPr>
        <w:rFonts w:ascii="Book Antiqua" w:hAnsi="Book Antiqua"/>
        <w:b/>
        <w:sz w:val="36"/>
        <w:szCs w:val="36"/>
      </w:rPr>
      <w:t>WE.ZP.261.</w:t>
    </w:r>
    <w:r>
      <w:rPr>
        <w:rFonts w:ascii="Book Antiqua" w:hAnsi="Book Antiqua"/>
        <w:b/>
        <w:sz w:val="36"/>
        <w:szCs w:val="36"/>
        <w:lang w:val="pl-PL"/>
      </w:rPr>
      <w:t>3</w:t>
    </w:r>
    <w:r>
      <w:rPr>
        <w:rFonts w:ascii="Book Antiqua" w:hAnsi="Book Antiqua"/>
        <w:b/>
        <w:sz w:val="36"/>
        <w:szCs w:val="36"/>
      </w:rPr>
      <w:t>.</w:t>
    </w:r>
    <w:r>
      <w:rPr>
        <w:rFonts w:ascii="Book Antiqua" w:hAnsi="Book Antiqua"/>
        <w:b/>
        <w:sz w:val="36"/>
        <w:szCs w:val="36"/>
        <w:lang w:val="pl-PL"/>
      </w:rPr>
      <w:t>21</w:t>
    </w:r>
  </w:p>
  <w:p w:rsidR="0008103E" w:rsidRDefault="000810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17" w:rsidRDefault="00C059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singleLevel"/>
    <w:tmpl w:val="00000005"/>
    <w:name w:val="WW8Num1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50"/>
    <w:multiLevelType w:val="hybridMultilevel"/>
    <w:tmpl w:val="4962813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1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9C1921"/>
    <w:multiLevelType w:val="hybridMultilevel"/>
    <w:tmpl w:val="7200E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26B0D"/>
    <w:multiLevelType w:val="hybridMultilevel"/>
    <w:tmpl w:val="3828BD7A"/>
    <w:lvl w:ilvl="0" w:tplc="D75EE3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04286"/>
    <w:multiLevelType w:val="hybridMultilevel"/>
    <w:tmpl w:val="CA721A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594608"/>
    <w:multiLevelType w:val="hybridMultilevel"/>
    <w:tmpl w:val="8E32894E"/>
    <w:lvl w:ilvl="0" w:tplc="EAC4FEBC">
      <w:start w:val="1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B3361"/>
    <w:multiLevelType w:val="hybridMultilevel"/>
    <w:tmpl w:val="9DD2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BC7DA8"/>
    <w:multiLevelType w:val="hybridMultilevel"/>
    <w:tmpl w:val="D9E6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30774"/>
    <w:multiLevelType w:val="hybridMultilevel"/>
    <w:tmpl w:val="08B083F4"/>
    <w:lvl w:ilvl="0" w:tplc="BDEC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731EEA"/>
    <w:multiLevelType w:val="hybridMultilevel"/>
    <w:tmpl w:val="84CC2C66"/>
    <w:lvl w:ilvl="0" w:tplc="47D89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F42A4"/>
    <w:multiLevelType w:val="hybridMultilevel"/>
    <w:tmpl w:val="262CACA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14A5E"/>
    <w:multiLevelType w:val="hybridMultilevel"/>
    <w:tmpl w:val="8E32894E"/>
    <w:lvl w:ilvl="0" w:tplc="EAC4FEBC">
      <w:start w:val="1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172DA"/>
    <w:multiLevelType w:val="hybridMultilevel"/>
    <w:tmpl w:val="D6841A6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564A89"/>
    <w:multiLevelType w:val="hybridMultilevel"/>
    <w:tmpl w:val="F97A829E"/>
    <w:lvl w:ilvl="0" w:tplc="092411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C8444A"/>
    <w:multiLevelType w:val="hybridMultilevel"/>
    <w:tmpl w:val="52A4C306"/>
    <w:lvl w:ilvl="0" w:tplc="1BACF2C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293352"/>
    <w:multiLevelType w:val="hybridMultilevel"/>
    <w:tmpl w:val="7EA869A4"/>
    <w:lvl w:ilvl="0" w:tplc="5448D12E">
      <w:start w:val="2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F41E8"/>
    <w:multiLevelType w:val="hybridMultilevel"/>
    <w:tmpl w:val="7C8C7382"/>
    <w:lvl w:ilvl="0" w:tplc="09241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10777"/>
    <w:multiLevelType w:val="hybridMultilevel"/>
    <w:tmpl w:val="2CBEF960"/>
    <w:lvl w:ilvl="0" w:tplc="6FAEEB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10E5C"/>
    <w:multiLevelType w:val="hybridMultilevel"/>
    <w:tmpl w:val="065C5962"/>
    <w:lvl w:ilvl="0" w:tplc="77E880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7127BE"/>
    <w:multiLevelType w:val="hybridMultilevel"/>
    <w:tmpl w:val="EAD2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57D89"/>
    <w:multiLevelType w:val="hybridMultilevel"/>
    <w:tmpl w:val="584CE346"/>
    <w:lvl w:ilvl="0" w:tplc="092411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924111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964AC3"/>
    <w:multiLevelType w:val="hybridMultilevel"/>
    <w:tmpl w:val="787A3CC8"/>
    <w:lvl w:ilvl="0" w:tplc="2F1A456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914A2"/>
    <w:multiLevelType w:val="hybridMultilevel"/>
    <w:tmpl w:val="7EA869A4"/>
    <w:lvl w:ilvl="0" w:tplc="5448D12E">
      <w:start w:val="2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665B7"/>
    <w:multiLevelType w:val="hybridMultilevel"/>
    <w:tmpl w:val="07CC989C"/>
    <w:lvl w:ilvl="0" w:tplc="2B2CB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2411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97A3C"/>
    <w:multiLevelType w:val="hybridMultilevel"/>
    <w:tmpl w:val="0310E2B6"/>
    <w:lvl w:ilvl="0" w:tplc="0415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36347"/>
    <w:multiLevelType w:val="hybridMultilevel"/>
    <w:tmpl w:val="A9B897FE"/>
    <w:lvl w:ilvl="0" w:tplc="1A907F0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2FD75CE"/>
    <w:multiLevelType w:val="hybridMultilevel"/>
    <w:tmpl w:val="73749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5B656886"/>
    <w:multiLevelType w:val="hybridMultilevel"/>
    <w:tmpl w:val="00FC0D06"/>
    <w:lvl w:ilvl="0" w:tplc="254414A8">
      <w:start w:val="1"/>
      <w:numFmt w:val="decimal"/>
      <w:lvlText w:val="%1)"/>
      <w:lvlJc w:val="left"/>
      <w:pPr>
        <w:ind w:left="72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6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B4670"/>
    <w:multiLevelType w:val="hybridMultilevel"/>
    <w:tmpl w:val="00FC0D06"/>
    <w:lvl w:ilvl="0" w:tplc="254414A8">
      <w:start w:val="1"/>
      <w:numFmt w:val="decimal"/>
      <w:lvlText w:val="%1)"/>
      <w:lvlJc w:val="left"/>
      <w:pPr>
        <w:ind w:left="722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8" w15:restartNumberingAfterBreak="0">
    <w:nsid w:val="68F83692"/>
    <w:multiLevelType w:val="hybridMultilevel"/>
    <w:tmpl w:val="07CC989C"/>
    <w:lvl w:ilvl="0" w:tplc="2B2CB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2411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7416C"/>
    <w:multiLevelType w:val="hybridMultilevel"/>
    <w:tmpl w:val="4CD016FE"/>
    <w:lvl w:ilvl="0" w:tplc="6822371E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04ABB"/>
    <w:multiLevelType w:val="multilevel"/>
    <w:tmpl w:val="705CD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 w15:restartNumberingAfterBreak="0">
    <w:nsid w:val="6CB77822"/>
    <w:multiLevelType w:val="hybridMultilevel"/>
    <w:tmpl w:val="EAE85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876F2"/>
    <w:multiLevelType w:val="hybridMultilevel"/>
    <w:tmpl w:val="84669BB6"/>
    <w:lvl w:ilvl="0" w:tplc="D88059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26814"/>
    <w:multiLevelType w:val="hybridMultilevel"/>
    <w:tmpl w:val="20967300"/>
    <w:lvl w:ilvl="0" w:tplc="A18E4C5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E61E2"/>
    <w:multiLevelType w:val="hybridMultilevel"/>
    <w:tmpl w:val="54048A9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E7BED"/>
    <w:multiLevelType w:val="hybridMultilevel"/>
    <w:tmpl w:val="1FCA00D2"/>
    <w:lvl w:ilvl="0" w:tplc="F6FCDE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75898"/>
    <w:multiLevelType w:val="hybridMultilevel"/>
    <w:tmpl w:val="3CAA9E2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9"/>
  </w:num>
  <w:num w:numId="5">
    <w:abstractNumId w:val="22"/>
  </w:num>
  <w:num w:numId="6">
    <w:abstractNumId w:val="26"/>
  </w:num>
  <w:num w:numId="7">
    <w:abstractNumId w:val="46"/>
  </w:num>
  <w:num w:numId="8">
    <w:abstractNumId w:val="23"/>
  </w:num>
  <w:num w:numId="9">
    <w:abstractNumId w:val="17"/>
  </w:num>
  <w:num w:numId="10">
    <w:abstractNumId w:val="21"/>
  </w:num>
  <w:num w:numId="11">
    <w:abstractNumId w:val="16"/>
  </w:num>
  <w:num w:numId="12">
    <w:abstractNumId w:val="10"/>
  </w:num>
  <w:num w:numId="13">
    <w:abstractNumId w:val="18"/>
  </w:num>
  <w:num w:numId="14">
    <w:abstractNumId w:val="6"/>
  </w:num>
  <w:num w:numId="15">
    <w:abstractNumId w:val="30"/>
  </w:num>
  <w:num w:numId="16">
    <w:abstractNumId w:val="15"/>
  </w:num>
  <w:num w:numId="17">
    <w:abstractNumId w:val="28"/>
  </w:num>
  <w:num w:numId="18">
    <w:abstractNumId w:val="44"/>
  </w:num>
  <w:num w:numId="19">
    <w:abstractNumId w:val="5"/>
  </w:num>
  <w:num w:numId="20">
    <w:abstractNumId w:val="33"/>
  </w:num>
  <w:num w:numId="21">
    <w:abstractNumId w:val="42"/>
  </w:num>
  <w:num w:numId="22">
    <w:abstractNumId w:val="37"/>
  </w:num>
  <w:num w:numId="23">
    <w:abstractNumId w:val="35"/>
  </w:num>
  <w:num w:numId="24">
    <w:abstractNumId w:val="7"/>
  </w:num>
  <w:num w:numId="25">
    <w:abstractNumId w:val="19"/>
  </w:num>
  <w:num w:numId="26">
    <w:abstractNumId w:val="40"/>
  </w:num>
  <w:num w:numId="27">
    <w:abstractNumId w:val="13"/>
  </w:num>
  <w:num w:numId="28">
    <w:abstractNumId w:val="45"/>
  </w:num>
  <w:num w:numId="29">
    <w:abstractNumId w:val="2"/>
  </w:num>
  <w:num w:numId="30">
    <w:abstractNumId w:val="3"/>
  </w:num>
  <w:num w:numId="31">
    <w:abstractNumId w:val="34"/>
  </w:num>
  <w:num w:numId="32">
    <w:abstractNumId w:val="39"/>
  </w:num>
  <w:num w:numId="33">
    <w:abstractNumId w:val="32"/>
  </w:num>
  <w:num w:numId="34">
    <w:abstractNumId w:val="9"/>
  </w:num>
  <w:num w:numId="35">
    <w:abstractNumId w:val="4"/>
  </w:num>
  <w:num w:numId="36">
    <w:abstractNumId w:val="41"/>
  </w:num>
  <w:num w:numId="37">
    <w:abstractNumId w:val="8"/>
  </w:num>
  <w:num w:numId="38">
    <w:abstractNumId w:val="24"/>
  </w:num>
  <w:num w:numId="39">
    <w:abstractNumId w:val="27"/>
  </w:num>
  <w:num w:numId="40">
    <w:abstractNumId w:val="11"/>
  </w:num>
  <w:num w:numId="41">
    <w:abstractNumId w:val="20"/>
  </w:num>
  <w:num w:numId="42">
    <w:abstractNumId w:val="43"/>
  </w:num>
  <w:num w:numId="43">
    <w:abstractNumId w:val="14"/>
  </w:num>
  <w:num w:numId="44">
    <w:abstractNumId w:val="31"/>
  </w:num>
  <w:num w:numId="45">
    <w:abstractNumId w:val="36"/>
  </w:num>
  <w:num w:numId="46">
    <w:abstractNumId w:val="25"/>
  </w:num>
  <w:num w:numId="47">
    <w:abstractNumId w:val="47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9"/>
    <w:rsid w:val="0008103E"/>
    <w:rsid w:val="0011338B"/>
    <w:rsid w:val="002252ED"/>
    <w:rsid w:val="002A43BA"/>
    <w:rsid w:val="003D1993"/>
    <w:rsid w:val="005E56A4"/>
    <w:rsid w:val="006079F6"/>
    <w:rsid w:val="009D3C99"/>
    <w:rsid w:val="009E6290"/>
    <w:rsid w:val="00A71455"/>
    <w:rsid w:val="00AA3CCD"/>
    <w:rsid w:val="00C05917"/>
    <w:rsid w:val="00E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4FB9E-C702-46BE-9A96-A5D4824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8103E"/>
    <w:pPr>
      <w:keepNext/>
      <w:numPr>
        <w:numId w:val="1"/>
      </w:numPr>
      <w:jc w:val="center"/>
      <w:outlineLvl w:val="0"/>
    </w:pPr>
    <w:rPr>
      <w:rFonts w:ascii="Book Antiqua" w:hAnsi="Book Antiqua"/>
      <w:b/>
      <w:sz w:val="36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8103E"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08103E"/>
    <w:pPr>
      <w:keepNext/>
      <w:numPr>
        <w:ilvl w:val="2"/>
        <w:numId w:val="1"/>
      </w:numPr>
      <w:ind w:firstLine="900"/>
      <w:outlineLvl w:val="2"/>
    </w:pPr>
    <w:rPr>
      <w:rFonts w:ascii="Book Antiqua" w:hAnsi="Book Antiqua"/>
      <w:sz w:val="28"/>
    </w:rPr>
  </w:style>
  <w:style w:type="paragraph" w:styleId="Nagwek4">
    <w:name w:val="heading 4"/>
    <w:basedOn w:val="Normalny"/>
    <w:next w:val="Normalny"/>
    <w:link w:val="Nagwek4Znak"/>
    <w:qFormat/>
    <w:rsid w:val="0008103E"/>
    <w:pPr>
      <w:keepNext/>
      <w:numPr>
        <w:ilvl w:val="3"/>
        <w:numId w:val="1"/>
      </w:numPr>
      <w:jc w:val="both"/>
      <w:outlineLvl w:val="3"/>
    </w:pPr>
    <w:rPr>
      <w:rFonts w:ascii="Book Antiqua" w:hAnsi="Book Antiqu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03E"/>
    <w:rPr>
      <w:rFonts w:ascii="Book Antiqua" w:eastAsia="Times New Roman" w:hAnsi="Book Antiqua" w:cs="Times New Roman"/>
      <w:b/>
      <w:sz w:val="36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8103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8103E"/>
    <w:rPr>
      <w:rFonts w:ascii="Book Antiqua" w:eastAsia="Times New Roman" w:hAnsi="Book Antiqua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8103E"/>
    <w:rPr>
      <w:rFonts w:ascii="Book Antiqua" w:eastAsia="Times New Roman" w:hAnsi="Book Antiqua" w:cs="Times New Roman"/>
      <w:sz w:val="28"/>
      <w:szCs w:val="24"/>
      <w:lang w:eastAsia="ar-SA"/>
    </w:rPr>
  </w:style>
  <w:style w:type="character" w:customStyle="1" w:styleId="WW8Num8z0">
    <w:name w:val="WW8Num8z0"/>
    <w:rsid w:val="0008103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8103E"/>
    <w:rPr>
      <w:rFonts w:ascii="Courier New" w:hAnsi="Courier New"/>
    </w:rPr>
  </w:style>
  <w:style w:type="character" w:customStyle="1" w:styleId="WW8Num8z2">
    <w:name w:val="WW8Num8z2"/>
    <w:rsid w:val="0008103E"/>
    <w:rPr>
      <w:rFonts w:ascii="Wingdings" w:hAnsi="Wingdings"/>
    </w:rPr>
  </w:style>
  <w:style w:type="character" w:customStyle="1" w:styleId="WW8Num8z3">
    <w:name w:val="WW8Num8z3"/>
    <w:rsid w:val="0008103E"/>
    <w:rPr>
      <w:rFonts w:ascii="Symbol" w:hAnsi="Symbol"/>
    </w:rPr>
  </w:style>
  <w:style w:type="character" w:customStyle="1" w:styleId="WW8Num11z0">
    <w:name w:val="WW8Num11z0"/>
    <w:rsid w:val="0008103E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8103E"/>
    <w:rPr>
      <w:rFonts w:ascii="Courier New" w:hAnsi="Courier New"/>
    </w:rPr>
  </w:style>
  <w:style w:type="character" w:customStyle="1" w:styleId="WW8Num11z2">
    <w:name w:val="WW8Num11z2"/>
    <w:rsid w:val="0008103E"/>
    <w:rPr>
      <w:rFonts w:ascii="Wingdings" w:hAnsi="Wingdings"/>
    </w:rPr>
  </w:style>
  <w:style w:type="character" w:customStyle="1" w:styleId="WW8Num11z3">
    <w:name w:val="WW8Num11z3"/>
    <w:rsid w:val="0008103E"/>
    <w:rPr>
      <w:rFonts w:ascii="Symbol" w:hAnsi="Symbol"/>
    </w:rPr>
  </w:style>
  <w:style w:type="character" w:customStyle="1" w:styleId="WW8Num12z0">
    <w:name w:val="WW8Num12z0"/>
    <w:rsid w:val="0008103E"/>
    <w:rPr>
      <w:color w:val="auto"/>
    </w:rPr>
  </w:style>
  <w:style w:type="character" w:styleId="Hipercze">
    <w:name w:val="Hyperlink"/>
    <w:uiPriority w:val="99"/>
    <w:semiHidden/>
    <w:rsid w:val="0008103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08103E"/>
  </w:style>
  <w:style w:type="character" w:customStyle="1" w:styleId="text">
    <w:name w:val="text"/>
    <w:basedOn w:val="Domylnaczcionkaakapitu"/>
    <w:rsid w:val="0008103E"/>
  </w:style>
  <w:style w:type="paragraph" w:styleId="Nagwek">
    <w:name w:val="header"/>
    <w:basedOn w:val="Normalny"/>
    <w:next w:val="Tekstpodstawowy"/>
    <w:link w:val="NagwekZnak"/>
    <w:uiPriority w:val="99"/>
    <w:rsid w:val="0008103E"/>
    <w:pPr>
      <w:keepNext/>
      <w:spacing w:before="240" w:after="120"/>
    </w:pPr>
    <w:rPr>
      <w:rFonts w:ascii="Albany" w:eastAsia="Andale Sans UI" w:hAnsi="Albany"/>
      <w:sz w:val="28"/>
      <w:szCs w:val="28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8103E"/>
    <w:rPr>
      <w:rFonts w:ascii="Albany" w:eastAsia="Andale Sans UI" w:hAnsi="Albany" w:cs="Times New Roman"/>
      <w:sz w:val="28"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semiHidden/>
    <w:rsid w:val="0008103E"/>
    <w:pPr>
      <w:jc w:val="both"/>
    </w:pPr>
    <w:rPr>
      <w:rFonts w:ascii="Verdana" w:hAnsi="Verdana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03E"/>
    <w:rPr>
      <w:rFonts w:ascii="Verdana" w:eastAsia="Times New Roman" w:hAnsi="Verdana" w:cs="Times New Roman"/>
      <w:sz w:val="28"/>
      <w:szCs w:val="24"/>
      <w:lang w:val="x-none" w:eastAsia="ar-SA"/>
    </w:rPr>
  </w:style>
  <w:style w:type="paragraph" w:styleId="Lista">
    <w:name w:val="List"/>
    <w:basedOn w:val="Tekstpodstawowy"/>
    <w:semiHidden/>
    <w:rsid w:val="0008103E"/>
    <w:rPr>
      <w:rFonts w:cs="Tahoma"/>
    </w:rPr>
  </w:style>
  <w:style w:type="paragraph" w:styleId="Podpis">
    <w:name w:val="Signature"/>
    <w:basedOn w:val="Normalny"/>
    <w:link w:val="PodpisZnak"/>
    <w:semiHidden/>
    <w:rsid w:val="0008103E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semiHidden/>
    <w:rsid w:val="0008103E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103E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semiHidden/>
    <w:rsid w:val="0008103E"/>
    <w:rPr>
      <w:rFonts w:ascii="Book Antiqua" w:hAnsi="Book Antiqua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03E"/>
    <w:rPr>
      <w:rFonts w:ascii="Book Antiqua" w:eastAsia="Times New Roman" w:hAnsi="Book Antiqua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8103E"/>
    <w:pPr>
      <w:ind w:left="705"/>
      <w:jc w:val="both"/>
    </w:pPr>
    <w:rPr>
      <w:rFonts w:ascii="Book Antiqua" w:hAnsi="Book Antiqua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03E"/>
    <w:rPr>
      <w:rFonts w:ascii="Book Antiqua" w:eastAsia="Times New Roman" w:hAnsi="Book Antiqua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8103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8103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semiHidden/>
    <w:rsid w:val="0008103E"/>
    <w:pPr>
      <w:ind w:left="708"/>
      <w:jc w:val="both"/>
    </w:pPr>
    <w:rPr>
      <w:rFonts w:ascii="Book Antiqua" w:hAnsi="Book Antiqua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03E"/>
    <w:rPr>
      <w:rFonts w:ascii="Book Antiqua" w:eastAsia="Times New Roman" w:hAnsi="Book Antiqua" w:cs="Times New Roman"/>
      <w:color w:val="000000"/>
      <w:sz w:val="2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08103E"/>
    <w:pPr>
      <w:ind w:left="462" w:firstLine="348"/>
      <w:jc w:val="both"/>
    </w:pPr>
    <w:rPr>
      <w:rFonts w:ascii="Book Antiqua" w:hAnsi="Book Antiqua"/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03E"/>
    <w:rPr>
      <w:rFonts w:ascii="Book Antiqua" w:eastAsia="Times New Roman" w:hAnsi="Book Antiqua" w:cs="Times New Roman"/>
      <w:b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8103E"/>
    <w:pPr>
      <w:suppressLineNumbers/>
    </w:pPr>
  </w:style>
  <w:style w:type="paragraph" w:customStyle="1" w:styleId="Nagwektabeli">
    <w:name w:val="Nagłówek tabeli"/>
    <w:basedOn w:val="Zawartotabeli"/>
    <w:rsid w:val="000810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8103E"/>
  </w:style>
  <w:style w:type="table" w:styleId="Tabela-Siatka">
    <w:name w:val="Table Grid"/>
    <w:basedOn w:val="Standardowy"/>
    <w:uiPriority w:val="59"/>
    <w:rsid w:val="0008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03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03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pkt">
    <w:name w:val="pkt"/>
    <w:basedOn w:val="Normalny"/>
    <w:rsid w:val="0008103E"/>
    <w:pPr>
      <w:spacing w:before="60" w:after="60"/>
      <w:ind w:left="851" w:hanging="295"/>
      <w:jc w:val="both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03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03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blokowy">
    <w:name w:val="Block Text"/>
    <w:basedOn w:val="Normalny"/>
    <w:semiHidden/>
    <w:rsid w:val="0008103E"/>
    <w:pPr>
      <w:shd w:val="clear" w:color="auto" w:fill="FFFFFF"/>
      <w:suppressAutoHyphens w:val="0"/>
      <w:spacing w:before="10" w:line="288" w:lineRule="exact"/>
      <w:ind w:left="806" w:right="72" w:hanging="432"/>
    </w:pPr>
    <w:rPr>
      <w:color w:val="000000"/>
      <w:lang w:eastAsia="pl-PL"/>
    </w:rPr>
  </w:style>
  <w:style w:type="paragraph" w:customStyle="1" w:styleId="Default">
    <w:name w:val="Default"/>
    <w:rsid w:val="000810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103E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08103E"/>
  </w:style>
  <w:style w:type="paragraph" w:styleId="Tekstprzypisudolnego">
    <w:name w:val="footnote text"/>
    <w:basedOn w:val="Normalny"/>
    <w:link w:val="TekstprzypisudolnegoZnak1"/>
    <w:uiPriority w:val="99"/>
    <w:unhideWhenUsed/>
    <w:rsid w:val="0008103E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0810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0810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103E"/>
    <w:rPr>
      <w:vertAlign w:val="superscript"/>
    </w:rPr>
  </w:style>
  <w:style w:type="paragraph" w:customStyle="1" w:styleId="Akapitzlist2">
    <w:name w:val="Akapit z listą2"/>
    <w:basedOn w:val="Normalny"/>
    <w:rsid w:val="0008103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Kropki">
    <w:name w:val="Kropki"/>
    <w:basedOn w:val="Normalny"/>
    <w:rsid w:val="0008103E"/>
    <w:pPr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  <w:noProof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103E"/>
    <w:pPr>
      <w:suppressAutoHyphens w:val="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Narożniak</dc:creator>
  <cp:keywords/>
  <dc:description/>
  <cp:lastModifiedBy>Paweł Narożniak</cp:lastModifiedBy>
  <cp:revision>4</cp:revision>
  <dcterms:created xsi:type="dcterms:W3CDTF">2021-07-06T07:38:00Z</dcterms:created>
  <dcterms:modified xsi:type="dcterms:W3CDTF">2021-07-06T11:35:00Z</dcterms:modified>
</cp:coreProperties>
</file>